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4A56" w14:textId="77777777" w:rsidR="007C3E95" w:rsidRPr="007C3E95" w:rsidRDefault="007C3E95" w:rsidP="007C3E95">
      <w:pPr>
        <w:pStyle w:val="Heading1"/>
        <w:spacing w:before="0" w:after="0"/>
        <w:rPr>
          <w:rFonts w:asciiTheme="minorHAnsi" w:hAnsiTheme="minorHAnsi" w:cstheme="minorHAnsi"/>
          <w:color w:val="77206D" w:themeColor="accent5" w:themeShade="BF"/>
          <w:sz w:val="22"/>
          <w:szCs w:val="22"/>
        </w:rPr>
      </w:pPr>
      <w:bookmarkStart w:id="0" w:name="_Toc162461517"/>
      <w:bookmarkStart w:id="1" w:name="_Toc162463641"/>
      <w:r w:rsidRPr="007C3E95">
        <w:rPr>
          <w:rFonts w:asciiTheme="minorHAnsi" w:hAnsiTheme="minorHAnsi" w:cstheme="minorHAnsi"/>
          <w:color w:val="77206D" w:themeColor="accent5" w:themeShade="BF"/>
          <w:sz w:val="22"/>
          <w:szCs w:val="22"/>
        </w:rPr>
        <w:t>9. Annexes</w:t>
      </w:r>
      <w:bookmarkEnd w:id="0"/>
      <w:bookmarkEnd w:id="1"/>
      <w:r w:rsidRPr="007C3E95">
        <w:rPr>
          <w:rFonts w:asciiTheme="minorHAnsi" w:hAnsiTheme="minorHAnsi" w:cstheme="minorHAnsi"/>
          <w:color w:val="77206D" w:themeColor="accent5" w:themeShade="BF"/>
          <w:sz w:val="22"/>
          <w:szCs w:val="22"/>
        </w:rPr>
        <w:t xml:space="preserve">  </w:t>
      </w:r>
    </w:p>
    <w:p w14:paraId="1D729678" w14:textId="77777777" w:rsidR="007C3E95" w:rsidRPr="007C3E95" w:rsidRDefault="007C3E95" w:rsidP="007C3E95">
      <w:pPr>
        <w:pStyle w:val="Heading1"/>
        <w:spacing w:before="0" w:after="0"/>
        <w:rPr>
          <w:rFonts w:asciiTheme="minorHAnsi" w:hAnsiTheme="minorHAnsi" w:cstheme="minorHAnsi"/>
          <w:color w:val="77206D" w:themeColor="accent5" w:themeShade="BF"/>
          <w:sz w:val="22"/>
          <w:szCs w:val="22"/>
        </w:rPr>
      </w:pPr>
    </w:p>
    <w:p w14:paraId="5003292C" w14:textId="77777777" w:rsidR="007C3E95" w:rsidRPr="007C3E95" w:rsidRDefault="007C3E95" w:rsidP="007C3E95">
      <w:pPr>
        <w:pStyle w:val="Heading1"/>
        <w:spacing w:before="0" w:after="0"/>
        <w:rPr>
          <w:rFonts w:asciiTheme="minorHAnsi" w:hAnsiTheme="minorHAnsi" w:cstheme="minorHAnsi"/>
          <w:color w:val="77206D" w:themeColor="accent5" w:themeShade="BF"/>
          <w:sz w:val="22"/>
          <w:szCs w:val="22"/>
        </w:rPr>
      </w:pPr>
      <w:bookmarkStart w:id="2" w:name="_Toc162461518"/>
      <w:bookmarkStart w:id="3" w:name="_Toc162463642"/>
      <w:r w:rsidRPr="007C3E95">
        <w:rPr>
          <w:rFonts w:asciiTheme="minorHAnsi" w:hAnsiTheme="minorHAnsi" w:cstheme="minorHAnsi"/>
          <w:color w:val="77206D" w:themeColor="accent5" w:themeShade="BF"/>
          <w:sz w:val="22"/>
          <w:szCs w:val="22"/>
        </w:rPr>
        <w:t>Annexe 1 :   Indicator Reporting Template IGD_PRLFP _ Janvier-Décembre 2023</w:t>
      </w:r>
      <w:bookmarkEnd w:id="2"/>
      <w:bookmarkEnd w:id="3"/>
      <w:r w:rsidRPr="007C3E95">
        <w:rPr>
          <w:rFonts w:asciiTheme="minorHAnsi" w:hAnsiTheme="minorHAnsi" w:cstheme="minorHAnsi"/>
          <w:color w:val="77206D" w:themeColor="accent5" w:themeShade="BF"/>
          <w:sz w:val="22"/>
          <w:szCs w:val="22"/>
        </w:rPr>
        <w:t xml:space="preserve"> </w:t>
      </w:r>
    </w:p>
    <w:p w14:paraId="244F63F0" w14:textId="77777777" w:rsidR="007C3E95" w:rsidRPr="007C3E95" w:rsidRDefault="007C3E95" w:rsidP="007C3E95">
      <w:pPr>
        <w:spacing w:line="276" w:lineRule="auto"/>
        <w:contextualSpacing/>
        <w:jc w:val="both"/>
        <w:rPr>
          <w:rFonts w:ascii="Times New Roman" w:eastAsiaTheme="majorEastAsia" w:hAnsi="Times New Roman" w:cs="Times New Roman"/>
          <w:bCs/>
          <w:i/>
          <w:color w:val="000000" w:themeColor="text1"/>
          <w:sz w:val="22"/>
          <w:szCs w:val="22"/>
        </w:rPr>
      </w:pPr>
    </w:p>
    <w:tbl>
      <w:tblPr>
        <w:tblW w:w="15593" w:type="dxa"/>
        <w:tblInd w:w="-714" w:type="dxa"/>
        <w:tblLook w:val="04A0" w:firstRow="1" w:lastRow="0" w:firstColumn="1" w:lastColumn="0" w:noHBand="0" w:noVBand="1"/>
      </w:tblPr>
      <w:tblGrid>
        <w:gridCol w:w="704"/>
        <w:gridCol w:w="2188"/>
        <w:gridCol w:w="1019"/>
        <w:gridCol w:w="1996"/>
        <w:gridCol w:w="699"/>
        <w:gridCol w:w="618"/>
        <w:gridCol w:w="1147"/>
        <w:gridCol w:w="1926"/>
        <w:gridCol w:w="1162"/>
        <w:gridCol w:w="1941"/>
        <w:gridCol w:w="2193"/>
      </w:tblGrid>
      <w:tr w:rsidR="007C3E95" w:rsidRPr="00524D7F" w14:paraId="75DD1232" w14:textId="77777777" w:rsidTr="008C405A">
        <w:trPr>
          <w:trHeight w:val="552"/>
          <w:tblHead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B7B2" w14:textId="77777777" w:rsidR="007C3E95" w:rsidRPr="00524D7F" w:rsidRDefault="007C3E95" w:rsidP="008C405A">
            <w:pPr>
              <w:jc w:val="center"/>
              <w:rPr>
                <w:rFonts w:ascii="Calibri" w:eastAsia="Times New Roman" w:hAnsi="Calibri" w:cs="Calibri"/>
                <w:b/>
                <w:bCs/>
                <w:color w:val="000000"/>
                <w:sz w:val="16"/>
                <w:szCs w:val="16"/>
              </w:rPr>
            </w:pPr>
            <w:bookmarkStart w:id="4" w:name="_Hlk161058366"/>
            <w:r w:rsidRPr="00524D7F">
              <w:rPr>
                <w:rFonts w:ascii="Calibri" w:eastAsia="Times New Roman" w:hAnsi="Calibri" w:cs="Calibri"/>
                <w:b/>
                <w:bCs/>
                <w:color w:val="000000"/>
                <w:sz w:val="16"/>
                <w:szCs w:val="16"/>
              </w:rPr>
              <w:t>Code</w:t>
            </w:r>
          </w:p>
        </w:tc>
        <w:tc>
          <w:tcPr>
            <w:tcW w:w="2188" w:type="dxa"/>
            <w:tcBorders>
              <w:top w:val="single" w:sz="4" w:space="0" w:color="auto"/>
              <w:left w:val="nil"/>
              <w:bottom w:val="single" w:sz="4" w:space="0" w:color="auto"/>
              <w:right w:val="single" w:sz="4" w:space="0" w:color="auto"/>
            </w:tcBorders>
            <w:shd w:val="clear" w:color="auto" w:fill="auto"/>
            <w:vAlign w:val="center"/>
            <w:hideMark/>
          </w:tcPr>
          <w:p w14:paraId="33C8E269" w14:textId="77777777" w:rsidR="007C3E95" w:rsidRPr="00524D7F" w:rsidRDefault="007C3E95" w:rsidP="008C405A">
            <w:pP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Indicateurs</w:t>
            </w:r>
          </w:p>
        </w:tc>
        <w:tc>
          <w:tcPr>
            <w:tcW w:w="1019" w:type="dxa"/>
            <w:tcBorders>
              <w:top w:val="single" w:sz="4" w:space="0" w:color="auto"/>
              <w:left w:val="nil"/>
              <w:bottom w:val="single" w:sz="4" w:space="0" w:color="auto"/>
              <w:right w:val="single" w:sz="4" w:space="0" w:color="auto"/>
            </w:tcBorders>
            <w:shd w:val="clear" w:color="000000" w:fill="ED7D31"/>
            <w:vAlign w:val="center"/>
            <w:hideMark/>
          </w:tcPr>
          <w:p w14:paraId="3CA29935"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Valeurs de référence</w:t>
            </w:r>
          </w:p>
        </w:tc>
        <w:tc>
          <w:tcPr>
            <w:tcW w:w="1996" w:type="dxa"/>
            <w:tcBorders>
              <w:top w:val="single" w:sz="4" w:space="0" w:color="auto"/>
              <w:left w:val="nil"/>
              <w:bottom w:val="single" w:sz="4" w:space="0" w:color="auto"/>
              <w:right w:val="single" w:sz="4" w:space="0" w:color="auto"/>
            </w:tcBorders>
            <w:shd w:val="clear" w:color="000000" w:fill="ED7D31"/>
            <w:vAlign w:val="center"/>
            <w:hideMark/>
          </w:tcPr>
          <w:p w14:paraId="44DC4F89"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Commentaires de référence</w:t>
            </w:r>
          </w:p>
        </w:tc>
        <w:tc>
          <w:tcPr>
            <w:tcW w:w="699" w:type="dxa"/>
            <w:tcBorders>
              <w:top w:val="single" w:sz="4" w:space="0" w:color="auto"/>
              <w:left w:val="nil"/>
              <w:bottom w:val="single" w:sz="4" w:space="0" w:color="auto"/>
              <w:right w:val="single" w:sz="4" w:space="0" w:color="auto"/>
            </w:tcBorders>
            <w:shd w:val="clear" w:color="000000" w:fill="002060"/>
            <w:vAlign w:val="center"/>
            <w:hideMark/>
          </w:tcPr>
          <w:p w14:paraId="52E406F9" w14:textId="77777777" w:rsidR="007C3E95" w:rsidRPr="00524D7F" w:rsidRDefault="007C3E95" w:rsidP="008C405A">
            <w:pPr>
              <w:jc w:val="center"/>
              <w:rPr>
                <w:rFonts w:ascii="Calibri" w:eastAsia="Times New Roman" w:hAnsi="Calibri" w:cs="Calibri"/>
                <w:b/>
                <w:bCs/>
                <w:color w:val="FFFFFF"/>
                <w:sz w:val="16"/>
                <w:szCs w:val="16"/>
              </w:rPr>
            </w:pPr>
            <w:r w:rsidRPr="00524D7F">
              <w:rPr>
                <w:rFonts w:ascii="Calibri" w:eastAsia="Times New Roman" w:hAnsi="Calibri" w:cs="Calibri"/>
                <w:b/>
                <w:bCs/>
                <w:color w:val="FFFFFF"/>
                <w:sz w:val="16"/>
                <w:szCs w:val="16"/>
              </w:rPr>
              <w:t>Cible</w:t>
            </w:r>
          </w:p>
        </w:tc>
        <w:tc>
          <w:tcPr>
            <w:tcW w:w="614" w:type="dxa"/>
            <w:tcBorders>
              <w:top w:val="single" w:sz="4" w:space="0" w:color="auto"/>
              <w:left w:val="nil"/>
              <w:bottom w:val="single" w:sz="4" w:space="0" w:color="auto"/>
              <w:right w:val="single" w:sz="4" w:space="0" w:color="auto"/>
            </w:tcBorders>
            <w:shd w:val="clear" w:color="000000" w:fill="00B0F0"/>
            <w:vAlign w:val="center"/>
            <w:hideMark/>
          </w:tcPr>
          <w:p w14:paraId="10EC4DE2"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 xml:space="preserve">2022 Jan-Juin </w:t>
            </w:r>
          </w:p>
        </w:tc>
        <w:tc>
          <w:tcPr>
            <w:tcW w:w="1147" w:type="dxa"/>
            <w:tcBorders>
              <w:top w:val="single" w:sz="4" w:space="0" w:color="auto"/>
              <w:left w:val="nil"/>
              <w:bottom w:val="single" w:sz="4" w:space="0" w:color="auto"/>
              <w:right w:val="single" w:sz="4" w:space="0" w:color="auto"/>
            </w:tcBorders>
            <w:shd w:val="clear" w:color="000000" w:fill="00B0F0"/>
            <w:vAlign w:val="center"/>
            <w:hideMark/>
          </w:tcPr>
          <w:p w14:paraId="54749F42"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2022 Janvier-Décembre</w:t>
            </w:r>
          </w:p>
        </w:tc>
        <w:tc>
          <w:tcPr>
            <w:tcW w:w="1926" w:type="dxa"/>
            <w:tcBorders>
              <w:top w:val="single" w:sz="4" w:space="0" w:color="auto"/>
              <w:left w:val="nil"/>
              <w:bottom w:val="single" w:sz="4" w:space="0" w:color="auto"/>
              <w:right w:val="single" w:sz="4" w:space="0" w:color="auto"/>
            </w:tcBorders>
            <w:shd w:val="clear" w:color="000000" w:fill="00B0F0"/>
            <w:vAlign w:val="center"/>
            <w:hideMark/>
          </w:tcPr>
          <w:p w14:paraId="190E7DBF"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 xml:space="preserve">Commentaires relatifs à la période de </w:t>
            </w:r>
            <w:proofErr w:type="spellStart"/>
            <w:r w:rsidRPr="00524D7F">
              <w:rPr>
                <w:rFonts w:ascii="Calibri" w:eastAsia="Times New Roman" w:hAnsi="Calibri" w:cs="Calibri"/>
                <w:b/>
                <w:bCs/>
                <w:color w:val="000000"/>
                <w:sz w:val="16"/>
                <w:szCs w:val="16"/>
              </w:rPr>
              <w:t>Janv</w:t>
            </w:r>
            <w:proofErr w:type="spellEnd"/>
            <w:r w:rsidRPr="00524D7F">
              <w:rPr>
                <w:rFonts w:ascii="Calibri" w:eastAsia="Times New Roman" w:hAnsi="Calibri" w:cs="Calibri"/>
                <w:b/>
                <w:bCs/>
                <w:color w:val="000000"/>
                <w:sz w:val="16"/>
                <w:szCs w:val="16"/>
              </w:rPr>
              <w:t xml:space="preserve"> à Décembre 2022</w:t>
            </w:r>
          </w:p>
        </w:tc>
        <w:tc>
          <w:tcPr>
            <w:tcW w:w="1163" w:type="dxa"/>
            <w:tcBorders>
              <w:top w:val="single" w:sz="4" w:space="0" w:color="auto"/>
              <w:left w:val="nil"/>
              <w:bottom w:val="single" w:sz="4" w:space="0" w:color="auto"/>
              <w:right w:val="single" w:sz="4" w:space="0" w:color="auto"/>
            </w:tcBorders>
            <w:shd w:val="clear" w:color="000000" w:fill="00B050"/>
            <w:vAlign w:val="center"/>
            <w:hideMark/>
          </w:tcPr>
          <w:p w14:paraId="5BFAC8E6"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2023 Janvier-Juin</w:t>
            </w:r>
          </w:p>
        </w:tc>
        <w:tc>
          <w:tcPr>
            <w:tcW w:w="1942" w:type="dxa"/>
            <w:tcBorders>
              <w:top w:val="single" w:sz="4" w:space="0" w:color="auto"/>
              <w:left w:val="nil"/>
              <w:bottom w:val="single" w:sz="4" w:space="0" w:color="auto"/>
              <w:right w:val="single" w:sz="4" w:space="0" w:color="auto"/>
            </w:tcBorders>
            <w:shd w:val="clear" w:color="000000" w:fill="00B050"/>
            <w:vAlign w:val="center"/>
            <w:hideMark/>
          </w:tcPr>
          <w:p w14:paraId="3EFA0874"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Commentaires relatifs à la période actuelle (Janvier à Décembre 2023)</w:t>
            </w:r>
          </w:p>
        </w:tc>
        <w:tc>
          <w:tcPr>
            <w:tcW w:w="2194" w:type="dxa"/>
            <w:tcBorders>
              <w:top w:val="single" w:sz="4" w:space="0" w:color="auto"/>
              <w:left w:val="nil"/>
              <w:bottom w:val="single" w:sz="4" w:space="0" w:color="auto"/>
              <w:right w:val="single" w:sz="4" w:space="0" w:color="auto"/>
            </w:tcBorders>
            <w:shd w:val="clear" w:color="000000" w:fill="00B050"/>
            <w:vAlign w:val="center"/>
            <w:hideMark/>
          </w:tcPr>
          <w:p w14:paraId="19232F5F" w14:textId="77777777" w:rsidR="007C3E95" w:rsidRPr="00524D7F" w:rsidRDefault="007C3E95" w:rsidP="008C405A">
            <w:pPr>
              <w:jc w:val="center"/>
              <w:rPr>
                <w:rFonts w:ascii="Calibri" w:eastAsia="Times New Roman" w:hAnsi="Calibri" w:cs="Calibri"/>
                <w:b/>
                <w:bCs/>
                <w:color w:val="000000"/>
                <w:sz w:val="16"/>
                <w:szCs w:val="16"/>
              </w:rPr>
            </w:pPr>
            <w:r w:rsidRPr="00524D7F">
              <w:rPr>
                <w:rFonts w:ascii="Calibri" w:eastAsia="Times New Roman" w:hAnsi="Calibri" w:cs="Calibri"/>
                <w:b/>
                <w:bCs/>
                <w:color w:val="000000"/>
                <w:sz w:val="16"/>
                <w:szCs w:val="16"/>
              </w:rPr>
              <w:t>Constats/observations notés à  fin Décembre 2023</w:t>
            </w:r>
          </w:p>
        </w:tc>
      </w:tr>
      <w:tr w:rsidR="007C3E95" w:rsidRPr="00524D7F" w14:paraId="1CB471F2" w14:textId="77777777" w:rsidTr="008C405A">
        <w:trPr>
          <w:trHeight w:val="917"/>
        </w:trPr>
        <w:tc>
          <w:tcPr>
            <w:tcW w:w="705" w:type="dxa"/>
            <w:tcBorders>
              <w:top w:val="nil"/>
              <w:left w:val="single" w:sz="4" w:space="0" w:color="auto"/>
              <w:bottom w:val="single" w:sz="4" w:space="0" w:color="auto"/>
              <w:right w:val="single" w:sz="4" w:space="0" w:color="auto"/>
            </w:tcBorders>
            <w:shd w:val="clear" w:color="000000" w:fill="00B0F0"/>
            <w:vAlign w:val="center"/>
            <w:hideMark/>
          </w:tcPr>
          <w:p w14:paraId="3D0FFB54"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OG-II-1.1</w:t>
            </w:r>
          </w:p>
        </w:tc>
        <w:tc>
          <w:tcPr>
            <w:tcW w:w="2188" w:type="dxa"/>
            <w:tcBorders>
              <w:top w:val="nil"/>
              <w:left w:val="nil"/>
              <w:bottom w:val="single" w:sz="4" w:space="0" w:color="auto"/>
              <w:right w:val="single" w:sz="4" w:space="0" w:color="auto"/>
            </w:tcBorders>
            <w:shd w:val="clear" w:color="auto" w:fill="auto"/>
            <w:vAlign w:val="center"/>
            <w:hideMark/>
          </w:tcPr>
          <w:p w14:paraId="2929A66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maires dans les instances de prise de décision locales</w:t>
            </w:r>
          </w:p>
        </w:tc>
        <w:tc>
          <w:tcPr>
            <w:tcW w:w="1019" w:type="dxa"/>
            <w:tcBorders>
              <w:top w:val="nil"/>
              <w:left w:val="nil"/>
              <w:bottom w:val="single" w:sz="4" w:space="0" w:color="auto"/>
              <w:right w:val="single" w:sz="4" w:space="0" w:color="auto"/>
            </w:tcBorders>
            <w:shd w:val="clear" w:color="auto" w:fill="auto"/>
            <w:vAlign w:val="center"/>
            <w:hideMark/>
          </w:tcPr>
          <w:p w14:paraId="3DE16B9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3,90%</w:t>
            </w:r>
          </w:p>
        </w:tc>
        <w:tc>
          <w:tcPr>
            <w:tcW w:w="1996" w:type="dxa"/>
            <w:tcBorders>
              <w:top w:val="nil"/>
              <w:left w:val="nil"/>
              <w:bottom w:val="single" w:sz="4" w:space="0" w:color="auto"/>
              <w:right w:val="single" w:sz="4" w:space="0" w:color="auto"/>
            </w:tcBorders>
            <w:shd w:val="clear" w:color="auto" w:fill="auto"/>
            <w:vAlign w:val="center"/>
            <w:hideMark/>
          </w:tcPr>
          <w:p w14:paraId="0BE8BC0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3 communes dirigées par des maires femmes sur les 77 communes du Benin.</w:t>
            </w:r>
          </w:p>
        </w:tc>
        <w:tc>
          <w:tcPr>
            <w:tcW w:w="699" w:type="dxa"/>
            <w:tcBorders>
              <w:top w:val="nil"/>
              <w:left w:val="nil"/>
              <w:bottom w:val="single" w:sz="4" w:space="0" w:color="auto"/>
              <w:right w:val="single" w:sz="4" w:space="0" w:color="auto"/>
            </w:tcBorders>
            <w:shd w:val="clear" w:color="auto" w:fill="auto"/>
            <w:vAlign w:val="center"/>
            <w:hideMark/>
          </w:tcPr>
          <w:p w14:paraId="7A82E36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3,90%</w:t>
            </w:r>
          </w:p>
        </w:tc>
        <w:tc>
          <w:tcPr>
            <w:tcW w:w="614" w:type="dxa"/>
            <w:tcBorders>
              <w:top w:val="nil"/>
              <w:left w:val="nil"/>
              <w:bottom w:val="single" w:sz="4" w:space="0" w:color="auto"/>
              <w:right w:val="single" w:sz="4" w:space="0" w:color="auto"/>
            </w:tcBorders>
            <w:shd w:val="clear" w:color="auto" w:fill="auto"/>
            <w:vAlign w:val="center"/>
            <w:hideMark/>
          </w:tcPr>
          <w:p w14:paraId="0A5C19A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3,90%</w:t>
            </w:r>
          </w:p>
        </w:tc>
        <w:tc>
          <w:tcPr>
            <w:tcW w:w="1147" w:type="dxa"/>
            <w:tcBorders>
              <w:top w:val="nil"/>
              <w:left w:val="nil"/>
              <w:bottom w:val="single" w:sz="4" w:space="0" w:color="auto"/>
              <w:right w:val="single" w:sz="4" w:space="0" w:color="auto"/>
            </w:tcBorders>
            <w:shd w:val="clear" w:color="auto" w:fill="auto"/>
            <w:vAlign w:val="center"/>
            <w:hideMark/>
          </w:tcPr>
          <w:p w14:paraId="0A51E18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3,90%</w:t>
            </w:r>
          </w:p>
        </w:tc>
        <w:tc>
          <w:tcPr>
            <w:tcW w:w="1926" w:type="dxa"/>
            <w:tcBorders>
              <w:top w:val="nil"/>
              <w:left w:val="nil"/>
              <w:bottom w:val="single" w:sz="4" w:space="0" w:color="auto"/>
              <w:right w:val="single" w:sz="4" w:space="0" w:color="auto"/>
            </w:tcBorders>
            <w:shd w:val="clear" w:color="auto" w:fill="auto"/>
            <w:vAlign w:val="center"/>
            <w:hideMark/>
          </w:tcPr>
          <w:p w14:paraId="0245F68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3 communes dirigées par des maires femmes sur les 77 communes du Benin.</w:t>
            </w:r>
          </w:p>
        </w:tc>
        <w:tc>
          <w:tcPr>
            <w:tcW w:w="1163" w:type="dxa"/>
            <w:tcBorders>
              <w:top w:val="nil"/>
              <w:left w:val="nil"/>
              <w:bottom w:val="single" w:sz="4" w:space="0" w:color="auto"/>
              <w:right w:val="single" w:sz="4" w:space="0" w:color="auto"/>
            </w:tcBorders>
            <w:shd w:val="clear" w:color="auto" w:fill="auto"/>
            <w:vAlign w:val="center"/>
            <w:hideMark/>
          </w:tcPr>
          <w:p w14:paraId="510F3D8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3,90%</w:t>
            </w:r>
          </w:p>
        </w:tc>
        <w:tc>
          <w:tcPr>
            <w:tcW w:w="1942" w:type="dxa"/>
            <w:tcBorders>
              <w:top w:val="nil"/>
              <w:left w:val="nil"/>
              <w:bottom w:val="single" w:sz="4" w:space="0" w:color="auto"/>
              <w:right w:val="single" w:sz="4" w:space="0" w:color="auto"/>
            </w:tcBorders>
            <w:shd w:val="clear" w:color="auto" w:fill="auto"/>
            <w:vAlign w:val="center"/>
            <w:hideMark/>
          </w:tcPr>
          <w:p w14:paraId="50B875D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3 communes dirigées par des maires femmes sur les 77 communes du Benin.</w:t>
            </w:r>
          </w:p>
        </w:tc>
        <w:tc>
          <w:tcPr>
            <w:tcW w:w="2194" w:type="dxa"/>
            <w:tcBorders>
              <w:top w:val="nil"/>
              <w:left w:val="nil"/>
              <w:bottom w:val="single" w:sz="4" w:space="0" w:color="auto"/>
              <w:right w:val="single" w:sz="4" w:space="0" w:color="auto"/>
            </w:tcBorders>
            <w:shd w:val="clear" w:color="auto" w:fill="auto"/>
            <w:vAlign w:val="center"/>
            <w:hideMark/>
          </w:tcPr>
          <w:p w14:paraId="4F8E2F2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au 31 décembre 2023</w:t>
            </w:r>
          </w:p>
        </w:tc>
      </w:tr>
      <w:tr w:rsidR="007C3E95" w:rsidRPr="00524D7F" w14:paraId="7AC8D937"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00B0F0"/>
            <w:vAlign w:val="center"/>
            <w:hideMark/>
          </w:tcPr>
          <w:p w14:paraId="518404EA"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OG-II-1.2</w:t>
            </w:r>
          </w:p>
        </w:tc>
        <w:tc>
          <w:tcPr>
            <w:tcW w:w="2188" w:type="dxa"/>
            <w:tcBorders>
              <w:top w:val="nil"/>
              <w:left w:val="nil"/>
              <w:bottom w:val="single" w:sz="4" w:space="0" w:color="auto"/>
              <w:right w:val="single" w:sz="4" w:space="0" w:color="auto"/>
            </w:tcBorders>
            <w:shd w:val="clear" w:color="auto" w:fill="auto"/>
            <w:vAlign w:val="center"/>
            <w:hideMark/>
          </w:tcPr>
          <w:p w14:paraId="50BD611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adjointes au maire dans les instances de prise de décision locales</w:t>
            </w:r>
          </w:p>
        </w:tc>
        <w:tc>
          <w:tcPr>
            <w:tcW w:w="1019" w:type="dxa"/>
            <w:tcBorders>
              <w:top w:val="nil"/>
              <w:left w:val="nil"/>
              <w:bottom w:val="single" w:sz="4" w:space="0" w:color="auto"/>
              <w:right w:val="single" w:sz="4" w:space="0" w:color="auto"/>
            </w:tcBorders>
            <w:shd w:val="clear" w:color="auto" w:fill="auto"/>
            <w:vAlign w:val="center"/>
            <w:hideMark/>
          </w:tcPr>
          <w:p w14:paraId="0C42B8A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4,76%</w:t>
            </w:r>
          </w:p>
        </w:tc>
        <w:tc>
          <w:tcPr>
            <w:tcW w:w="1996" w:type="dxa"/>
            <w:tcBorders>
              <w:top w:val="nil"/>
              <w:left w:val="nil"/>
              <w:bottom w:val="single" w:sz="4" w:space="0" w:color="auto"/>
              <w:right w:val="single" w:sz="4" w:space="0" w:color="auto"/>
            </w:tcBorders>
            <w:shd w:val="clear" w:color="auto" w:fill="auto"/>
            <w:vAlign w:val="center"/>
            <w:hideMark/>
          </w:tcPr>
          <w:p w14:paraId="76B1A2F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11 adjointes aux maires sont des femmes sur les 231 au Benin</w:t>
            </w:r>
          </w:p>
        </w:tc>
        <w:tc>
          <w:tcPr>
            <w:tcW w:w="699" w:type="dxa"/>
            <w:tcBorders>
              <w:top w:val="nil"/>
              <w:left w:val="nil"/>
              <w:bottom w:val="single" w:sz="4" w:space="0" w:color="auto"/>
              <w:right w:val="single" w:sz="4" w:space="0" w:color="auto"/>
            </w:tcBorders>
            <w:shd w:val="clear" w:color="auto" w:fill="auto"/>
            <w:hideMark/>
          </w:tcPr>
          <w:p w14:paraId="17C603ED" w14:textId="77777777" w:rsidR="007C3E95" w:rsidRPr="00E638A6" w:rsidRDefault="007C3E95" w:rsidP="008C405A">
            <w:pPr>
              <w:rPr>
                <w:rFonts w:ascii="Calibri" w:eastAsia="Times New Roman" w:hAnsi="Calibri" w:cs="Calibri"/>
                <w:b/>
                <w:bCs/>
                <w:sz w:val="16"/>
                <w:szCs w:val="16"/>
              </w:rPr>
            </w:pPr>
          </w:p>
          <w:p w14:paraId="22914A14" w14:textId="77777777" w:rsidR="007C3E95" w:rsidRPr="00E638A6" w:rsidRDefault="007C3E95" w:rsidP="008C405A">
            <w:pPr>
              <w:rPr>
                <w:rFonts w:ascii="Calibri" w:eastAsia="Times New Roman" w:hAnsi="Calibri" w:cs="Calibri"/>
                <w:b/>
                <w:bCs/>
                <w:sz w:val="16"/>
                <w:szCs w:val="16"/>
              </w:rPr>
            </w:pPr>
          </w:p>
          <w:p w14:paraId="3AD3B6D6" w14:textId="77777777" w:rsidR="007C3E95" w:rsidRPr="00E638A6" w:rsidRDefault="007C3E95" w:rsidP="008C405A">
            <w:pPr>
              <w:rPr>
                <w:rFonts w:ascii="Calibri" w:eastAsia="Times New Roman" w:hAnsi="Calibri" w:cs="Calibri"/>
                <w:b/>
                <w:bCs/>
                <w:sz w:val="16"/>
                <w:szCs w:val="16"/>
              </w:rPr>
            </w:pPr>
          </w:p>
          <w:p w14:paraId="6719F3DA"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4,762%</w:t>
            </w:r>
          </w:p>
        </w:tc>
        <w:tc>
          <w:tcPr>
            <w:tcW w:w="614" w:type="dxa"/>
            <w:tcBorders>
              <w:top w:val="nil"/>
              <w:left w:val="nil"/>
              <w:bottom w:val="single" w:sz="4" w:space="0" w:color="auto"/>
              <w:right w:val="single" w:sz="4" w:space="0" w:color="auto"/>
            </w:tcBorders>
            <w:shd w:val="clear" w:color="auto" w:fill="auto"/>
            <w:hideMark/>
          </w:tcPr>
          <w:p w14:paraId="69ACD04E" w14:textId="77777777" w:rsidR="007C3E95" w:rsidRPr="00E638A6" w:rsidRDefault="007C3E95" w:rsidP="008C405A">
            <w:pPr>
              <w:rPr>
                <w:rFonts w:ascii="Calibri" w:eastAsia="Times New Roman" w:hAnsi="Calibri" w:cs="Calibri"/>
                <w:b/>
                <w:bCs/>
                <w:sz w:val="16"/>
                <w:szCs w:val="16"/>
              </w:rPr>
            </w:pPr>
          </w:p>
          <w:p w14:paraId="25C01F92" w14:textId="77777777" w:rsidR="007C3E95" w:rsidRPr="00E638A6" w:rsidRDefault="007C3E95" w:rsidP="008C405A">
            <w:pPr>
              <w:rPr>
                <w:rFonts w:ascii="Calibri" w:eastAsia="Times New Roman" w:hAnsi="Calibri" w:cs="Calibri"/>
                <w:b/>
                <w:bCs/>
                <w:sz w:val="16"/>
                <w:szCs w:val="16"/>
              </w:rPr>
            </w:pPr>
          </w:p>
          <w:p w14:paraId="5687F8B5" w14:textId="77777777" w:rsidR="007C3E95" w:rsidRPr="00E638A6" w:rsidRDefault="007C3E95" w:rsidP="008C405A">
            <w:pPr>
              <w:rPr>
                <w:rFonts w:ascii="Calibri" w:eastAsia="Times New Roman" w:hAnsi="Calibri" w:cs="Calibri"/>
                <w:b/>
                <w:bCs/>
                <w:sz w:val="16"/>
                <w:szCs w:val="16"/>
              </w:rPr>
            </w:pPr>
          </w:p>
          <w:p w14:paraId="395D1B5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4,76%</w:t>
            </w:r>
          </w:p>
        </w:tc>
        <w:tc>
          <w:tcPr>
            <w:tcW w:w="1147" w:type="dxa"/>
            <w:tcBorders>
              <w:top w:val="nil"/>
              <w:left w:val="nil"/>
              <w:bottom w:val="single" w:sz="4" w:space="0" w:color="auto"/>
              <w:right w:val="single" w:sz="4" w:space="0" w:color="auto"/>
            </w:tcBorders>
            <w:shd w:val="clear" w:color="auto" w:fill="auto"/>
            <w:hideMark/>
          </w:tcPr>
          <w:p w14:paraId="43EE7514" w14:textId="77777777" w:rsidR="007C3E95" w:rsidRPr="00E638A6" w:rsidRDefault="007C3E95" w:rsidP="008C405A">
            <w:pPr>
              <w:rPr>
                <w:rFonts w:ascii="Calibri" w:eastAsia="Times New Roman" w:hAnsi="Calibri" w:cs="Calibri"/>
                <w:b/>
                <w:bCs/>
                <w:sz w:val="16"/>
                <w:szCs w:val="16"/>
              </w:rPr>
            </w:pPr>
          </w:p>
          <w:p w14:paraId="2E0E5B01" w14:textId="77777777" w:rsidR="007C3E95" w:rsidRPr="00E638A6" w:rsidRDefault="007C3E95" w:rsidP="008C405A">
            <w:pPr>
              <w:rPr>
                <w:rFonts w:ascii="Calibri" w:eastAsia="Times New Roman" w:hAnsi="Calibri" w:cs="Calibri"/>
                <w:b/>
                <w:bCs/>
                <w:sz w:val="16"/>
                <w:szCs w:val="16"/>
              </w:rPr>
            </w:pPr>
          </w:p>
          <w:p w14:paraId="77C60DED" w14:textId="77777777" w:rsidR="007C3E95" w:rsidRPr="00E638A6" w:rsidRDefault="007C3E95" w:rsidP="008C405A">
            <w:pPr>
              <w:rPr>
                <w:rFonts w:ascii="Calibri" w:eastAsia="Times New Roman" w:hAnsi="Calibri" w:cs="Calibri"/>
                <w:b/>
                <w:bCs/>
                <w:sz w:val="16"/>
                <w:szCs w:val="16"/>
              </w:rPr>
            </w:pPr>
          </w:p>
          <w:p w14:paraId="041131C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4,76%</w:t>
            </w:r>
          </w:p>
        </w:tc>
        <w:tc>
          <w:tcPr>
            <w:tcW w:w="1926" w:type="dxa"/>
            <w:tcBorders>
              <w:top w:val="nil"/>
              <w:left w:val="nil"/>
              <w:bottom w:val="single" w:sz="4" w:space="0" w:color="auto"/>
              <w:right w:val="single" w:sz="4" w:space="0" w:color="auto"/>
            </w:tcBorders>
            <w:shd w:val="clear" w:color="auto" w:fill="auto"/>
            <w:vAlign w:val="center"/>
            <w:hideMark/>
          </w:tcPr>
          <w:p w14:paraId="22AED8A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11 adjointes au maire sont des femmes sur les 231 au Benin</w:t>
            </w:r>
          </w:p>
        </w:tc>
        <w:tc>
          <w:tcPr>
            <w:tcW w:w="1163" w:type="dxa"/>
            <w:tcBorders>
              <w:top w:val="nil"/>
              <w:left w:val="nil"/>
              <w:bottom w:val="single" w:sz="4" w:space="0" w:color="auto"/>
              <w:right w:val="single" w:sz="4" w:space="0" w:color="auto"/>
            </w:tcBorders>
            <w:shd w:val="clear" w:color="auto" w:fill="auto"/>
            <w:vAlign w:val="center"/>
            <w:hideMark/>
          </w:tcPr>
          <w:p w14:paraId="28B9B40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4,32%</w:t>
            </w:r>
          </w:p>
        </w:tc>
        <w:tc>
          <w:tcPr>
            <w:tcW w:w="1942" w:type="dxa"/>
            <w:tcBorders>
              <w:top w:val="nil"/>
              <w:left w:val="nil"/>
              <w:bottom w:val="single" w:sz="4" w:space="0" w:color="auto"/>
              <w:right w:val="single" w:sz="4" w:space="0" w:color="auto"/>
            </w:tcBorders>
            <w:shd w:val="clear" w:color="auto" w:fill="auto"/>
            <w:vAlign w:val="center"/>
            <w:hideMark/>
          </w:tcPr>
          <w:p w14:paraId="773CC0C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10 adjointes au maire sont des femmes sur les 231 au Benin</w:t>
            </w:r>
          </w:p>
        </w:tc>
        <w:tc>
          <w:tcPr>
            <w:tcW w:w="2194" w:type="dxa"/>
            <w:tcBorders>
              <w:top w:val="nil"/>
              <w:left w:val="nil"/>
              <w:bottom w:val="single" w:sz="4" w:space="0" w:color="auto"/>
              <w:right w:val="single" w:sz="4" w:space="0" w:color="auto"/>
            </w:tcBorders>
            <w:shd w:val="clear" w:color="auto" w:fill="auto"/>
            <w:vAlign w:val="center"/>
            <w:hideMark/>
          </w:tcPr>
          <w:p w14:paraId="70BC16F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L’effectif des adjointes aux Maires est passé à 10 suite à la démission de la première adjointe aux Maires de Malanville en vue de siéger à l’Assemblée nationale après les élections législatives de janvier 2023</w:t>
            </w:r>
          </w:p>
        </w:tc>
      </w:tr>
      <w:tr w:rsidR="007C3E95" w:rsidRPr="00524D7F" w14:paraId="5C812B91" w14:textId="77777777" w:rsidTr="008C405A">
        <w:trPr>
          <w:trHeight w:val="2176"/>
        </w:trPr>
        <w:tc>
          <w:tcPr>
            <w:tcW w:w="705" w:type="dxa"/>
            <w:tcBorders>
              <w:top w:val="nil"/>
              <w:left w:val="single" w:sz="4" w:space="0" w:color="auto"/>
              <w:bottom w:val="single" w:sz="4" w:space="0" w:color="auto"/>
              <w:right w:val="single" w:sz="4" w:space="0" w:color="auto"/>
            </w:tcBorders>
            <w:shd w:val="clear" w:color="000000" w:fill="00B0F0"/>
            <w:vAlign w:val="center"/>
            <w:hideMark/>
          </w:tcPr>
          <w:p w14:paraId="0641FFB5"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OG-II-1.3</w:t>
            </w:r>
          </w:p>
        </w:tc>
        <w:tc>
          <w:tcPr>
            <w:tcW w:w="2188" w:type="dxa"/>
            <w:tcBorders>
              <w:top w:val="nil"/>
              <w:left w:val="nil"/>
              <w:bottom w:val="single" w:sz="4" w:space="0" w:color="auto"/>
              <w:right w:val="single" w:sz="4" w:space="0" w:color="auto"/>
            </w:tcBorders>
            <w:shd w:val="clear" w:color="auto" w:fill="auto"/>
            <w:vAlign w:val="center"/>
            <w:hideMark/>
          </w:tcPr>
          <w:p w14:paraId="2CFB657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cheffes d'arrondissement dans les instances de prise de décision locales</w:t>
            </w:r>
          </w:p>
        </w:tc>
        <w:tc>
          <w:tcPr>
            <w:tcW w:w="1019" w:type="dxa"/>
            <w:tcBorders>
              <w:top w:val="nil"/>
              <w:left w:val="nil"/>
              <w:bottom w:val="single" w:sz="4" w:space="0" w:color="auto"/>
              <w:right w:val="single" w:sz="4" w:space="0" w:color="auto"/>
            </w:tcBorders>
            <w:shd w:val="clear" w:color="auto" w:fill="auto"/>
            <w:vAlign w:val="center"/>
            <w:hideMark/>
          </w:tcPr>
          <w:p w14:paraId="436FA41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2,93%</w:t>
            </w:r>
          </w:p>
        </w:tc>
        <w:tc>
          <w:tcPr>
            <w:tcW w:w="1996" w:type="dxa"/>
            <w:tcBorders>
              <w:top w:val="nil"/>
              <w:left w:val="nil"/>
              <w:bottom w:val="single" w:sz="4" w:space="0" w:color="auto"/>
              <w:right w:val="single" w:sz="4" w:space="0" w:color="auto"/>
            </w:tcBorders>
            <w:shd w:val="clear" w:color="auto" w:fill="auto"/>
            <w:vAlign w:val="center"/>
            <w:hideMark/>
          </w:tcPr>
          <w:p w14:paraId="2CF648B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16 femmes cheffes d'Arrondissement sur les 546 que compte le Benin</w:t>
            </w:r>
          </w:p>
        </w:tc>
        <w:tc>
          <w:tcPr>
            <w:tcW w:w="699" w:type="dxa"/>
            <w:tcBorders>
              <w:top w:val="nil"/>
              <w:left w:val="nil"/>
              <w:bottom w:val="single" w:sz="4" w:space="0" w:color="auto"/>
              <w:right w:val="single" w:sz="4" w:space="0" w:color="auto"/>
            </w:tcBorders>
            <w:shd w:val="clear" w:color="auto" w:fill="auto"/>
            <w:vAlign w:val="center"/>
            <w:hideMark/>
          </w:tcPr>
          <w:p w14:paraId="7F4F755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2,93%</w:t>
            </w:r>
          </w:p>
        </w:tc>
        <w:tc>
          <w:tcPr>
            <w:tcW w:w="614" w:type="dxa"/>
            <w:tcBorders>
              <w:top w:val="nil"/>
              <w:left w:val="nil"/>
              <w:bottom w:val="single" w:sz="4" w:space="0" w:color="auto"/>
              <w:right w:val="single" w:sz="4" w:space="0" w:color="auto"/>
            </w:tcBorders>
            <w:shd w:val="clear" w:color="auto" w:fill="auto"/>
            <w:vAlign w:val="center"/>
            <w:hideMark/>
          </w:tcPr>
          <w:p w14:paraId="26551F3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2,93%</w:t>
            </w:r>
          </w:p>
        </w:tc>
        <w:tc>
          <w:tcPr>
            <w:tcW w:w="1147" w:type="dxa"/>
            <w:tcBorders>
              <w:top w:val="nil"/>
              <w:left w:val="nil"/>
              <w:bottom w:val="single" w:sz="4" w:space="0" w:color="auto"/>
              <w:right w:val="single" w:sz="4" w:space="0" w:color="auto"/>
            </w:tcBorders>
            <w:shd w:val="clear" w:color="auto" w:fill="auto"/>
            <w:vAlign w:val="center"/>
            <w:hideMark/>
          </w:tcPr>
          <w:p w14:paraId="2A9B32A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2,74%</w:t>
            </w:r>
          </w:p>
        </w:tc>
        <w:tc>
          <w:tcPr>
            <w:tcW w:w="1926" w:type="dxa"/>
            <w:tcBorders>
              <w:top w:val="nil"/>
              <w:left w:val="nil"/>
              <w:bottom w:val="single" w:sz="4" w:space="0" w:color="auto"/>
              <w:right w:val="single" w:sz="4" w:space="0" w:color="auto"/>
            </w:tcBorders>
            <w:shd w:val="clear" w:color="auto" w:fill="auto"/>
            <w:vAlign w:val="center"/>
            <w:hideMark/>
          </w:tcPr>
          <w:p w14:paraId="1EF34148"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15 femmes cheffes d'Arrondissement sur les 546 que compte le Benin en fin 2022 à cause d'un  (01) décès  en fin 2022 notamment  la CA de l'arrondissement de Boko dans la commune de N'Dali donc 15 CA au lieu 16 </w:t>
            </w:r>
          </w:p>
        </w:tc>
        <w:tc>
          <w:tcPr>
            <w:tcW w:w="1163" w:type="dxa"/>
            <w:tcBorders>
              <w:top w:val="nil"/>
              <w:left w:val="nil"/>
              <w:bottom w:val="single" w:sz="4" w:space="0" w:color="auto"/>
              <w:right w:val="single" w:sz="4" w:space="0" w:color="auto"/>
            </w:tcBorders>
            <w:shd w:val="clear" w:color="auto" w:fill="auto"/>
            <w:vAlign w:val="center"/>
            <w:hideMark/>
          </w:tcPr>
          <w:p w14:paraId="751C305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2,56%</w:t>
            </w:r>
          </w:p>
        </w:tc>
        <w:tc>
          <w:tcPr>
            <w:tcW w:w="1942" w:type="dxa"/>
            <w:tcBorders>
              <w:top w:val="nil"/>
              <w:left w:val="nil"/>
              <w:bottom w:val="single" w:sz="4" w:space="0" w:color="auto"/>
              <w:right w:val="single" w:sz="4" w:space="0" w:color="auto"/>
            </w:tcBorders>
            <w:shd w:val="clear" w:color="auto" w:fill="auto"/>
            <w:vAlign w:val="center"/>
            <w:hideMark/>
          </w:tcPr>
          <w:p w14:paraId="55782505"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14 femmes cheffes d'Arrondissement sur les 546 que compte le Bénin à fin décembre 2023 en raison du décès de la CA du 4</w:t>
            </w:r>
            <w:r w:rsidRPr="00E638A6">
              <w:rPr>
                <w:rFonts w:ascii="Calibri" w:eastAsia="Times New Roman" w:hAnsi="Calibri" w:cs="Calibri"/>
                <w:b/>
                <w:bCs/>
                <w:sz w:val="16"/>
                <w:szCs w:val="16"/>
                <w:vertAlign w:val="superscript"/>
              </w:rPr>
              <w:t>ème</w:t>
            </w:r>
            <w:r w:rsidRPr="00E638A6">
              <w:rPr>
                <w:rFonts w:ascii="Calibri" w:eastAsia="Times New Roman" w:hAnsi="Calibri" w:cs="Calibri"/>
                <w:b/>
                <w:bCs/>
                <w:sz w:val="16"/>
                <w:szCs w:val="16"/>
              </w:rPr>
              <w:t xml:space="preserve"> arrondissement de Ouidah</w:t>
            </w:r>
          </w:p>
        </w:tc>
        <w:tc>
          <w:tcPr>
            <w:tcW w:w="2194" w:type="dxa"/>
            <w:tcBorders>
              <w:top w:val="nil"/>
              <w:left w:val="nil"/>
              <w:bottom w:val="single" w:sz="4" w:space="0" w:color="auto"/>
              <w:right w:val="single" w:sz="4" w:space="0" w:color="auto"/>
            </w:tcBorders>
            <w:shd w:val="clear" w:color="auto" w:fill="auto"/>
            <w:vAlign w:val="center"/>
            <w:hideMark/>
          </w:tcPr>
          <w:p w14:paraId="7D31045C"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L’indicateur a changé  en fin   Décembre 2023  en raison du décès de la CA du 4</w:t>
            </w:r>
            <w:r w:rsidRPr="00E638A6">
              <w:rPr>
                <w:rFonts w:ascii="Calibri" w:eastAsia="Times New Roman" w:hAnsi="Calibri" w:cs="Calibri"/>
                <w:b/>
                <w:bCs/>
                <w:sz w:val="16"/>
                <w:szCs w:val="16"/>
                <w:vertAlign w:val="superscript"/>
              </w:rPr>
              <w:t>ème</w:t>
            </w:r>
            <w:r w:rsidRPr="00E638A6">
              <w:rPr>
                <w:rFonts w:ascii="Calibri" w:eastAsia="Times New Roman" w:hAnsi="Calibri" w:cs="Calibri"/>
                <w:b/>
                <w:bCs/>
                <w:sz w:val="16"/>
                <w:szCs w:val="16"/>
              </w:rPr>
              <w:t xml:space="preserve"> arrondissement de Ouidah</w:t>
            </w:r>
          </w:p>
        </w:tc>
      </w:tr>
      <w:tr w:rsidR="007C3E95" w:rsidRPr="00524D7F" w14:paraId="667CCADB" w14:textId="77777777" w:rsidTr="008C405A">
        <w:trPr>
          <w:trHeight w:val="1824"/>
        </w:trPr>
        <w:tc>
          <w:tcPr>
            <w:tcW w:w="705" w:type="dxa"/>
            <w:tcBorders>
              <w:top w:val="nil"/>
              <w:left w:val="single" w:sz="4" w:space="0" w:color="auto"/>
              <w:bottom w:val="single" w:sz="4" w:space="0" w:color="auto"/>
              <w:right w:val="single" w:sz="4" w:space="0" w:color="auto"/>
            </w:tcBorders>
            <w:shd w:val="clear" w:color="000000" w:fill="00B0F0"/>
            <w:vAlign w:val="center"/>
            <w:hideMark/>
          </w:tcPr>
          <w:p w14:paraId="6271341D"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OG-II-1.4</w:t>
            </w:r>
          </w:p>
        </w:tc>
        <w:tc>
          <w:tcPr>
            <w:tcW w:w="2188" w:type="dxa"/>
            <w:tcBorders>
              <w:top w:val="nil"/>
              <w:left w:val="nil"/>
              <w:bottom w:val="single" w:sz="4" w:space="0" w:color="auto"/>
              <w:right w:val="single" w:sz="4" w:space="0" w:color="auto"/>
            </w:tcBorders>
            <w:shd w:val="clear" w:color="auto" w:fill="auto"/>
            <w:vAlign w:val="center"/>
            <w:hideMark/>
          </w:tcPr>
          <w:p w14:paraId="2BE91F9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élues conseillères dans les instances de prise de décision locales</w:t>
            </w:r>
          </w:p>
        </w:tc>
        <w:tc>
          <w:tcPr>
            <w:tcW w:w="1019" w:type="dxa"/>
            <w:tcBorders>
              <w:top w:val="nil"/>
              <w:left w:val="nil"/>
              <w:bottom w:val="single" w:sz="4" w:space="0" w:color="auto"/>
              <w:right w:val="single" w:sz="4" w:space="0" w:color="auto"/>
            </w:tcBorders>
            <w:shd w:val="clear" w:color="auto" w:fill="auto"/>
            <w:vAlign w:val="center"/>
            <w:hideMark/>
          </w:tcPr>
          <w:p w14:paraId="296DC2A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4,52%</w:t>
            </w:r>
          </w:p>
        </w:tc>
        <w:tc>
          <w:tcPr>
            <w:tcW w:w="1996" w:type="dxa"/>
            <w:tcBorders>
              <w:top w:val="nil"/>
              <w:left w:val="nil"/>
              <w:bottom w:val="single" w:sz="4" w:space="0" w:color="auto"/>
              <w:right w:val="single" w:sz="4" w:space="0" w:color="auto"/>
            </w:tcBorders>
            <w:shd w:val="clear" w:color="auto" w:fill="auto"/>
            <w:vAlign w:val="center"/>
            <w:hideMark/>
          </w:tcPr>
          <w:p w14:paraId="72D0DEC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82 </w:t>
            </w:r>
            <w:proofErr w:type="spellStart"/>
            <w:r w:rsidRPr="00E638A6">
              <w:rPr>
                <w:rFonts w:ascii="Calibri" w:eastAsia="Times New Roman" w:hAnsi="Calibri" w:cs="Calibri"/>
                <w:sz w:val="16"/>
                <w:szCs w:val="16"/>
              </w:rPr>
              <w:t>elues</w:t>
            </w:r>
            <w:proofErr w:type="spellEnd"/>
            <w:r w:rsidRPr="00E638A6">
              <w:rPr>
                <w:rFonts w:ascii="Calibri" w:eastAsia="Times New Roman" w:hAnsi="Calibri" w:cs="Calibri"/>
                <w:sz w:val="16"/>
                <w:szCs w:val="16"/>
              </w:rPr>
              <w:t xml:space="preserve"> conseillers municipaux sont des femmes sur les 1815 au total au Benin</w:t>
            </w:r>
          </w:p>
        </w:tc>
        <w:tc>
          <w:tcPr>
            <w:tcW w:w="699" w:type="dxa"/>
            <w:tcBorders>
              <w:top w:val="nil"/>
              <w:left w:val="nil"/>
              <w:bottom w:val="single" w:sz="4" w:space="0" w:color="auto"/>
              <w:right w:val="single" w:sz="4" w:space="0" w:color="auto"/>
            </w:tcBorders>
            <w:shd w:val="clear" w:color="auto" w:fill="auto"/>
            <w:vAlign w:val="center"/>
            <w:hideMark/>
          </w:tcPr>
          <w:p w14:paraId="5200346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10,00%</w:t>
            </w:r>
          </w:p>
        </w:tc>
        <w:tc>
          <w:tcPr>
            <w:tcW w:w="614" w:type="dxa"/>
            <w:tcBorders>
              <w:top w:val="nil"/>
              <w:left w:val="nil"/>
              <w:bottom w:val="single" w:sz="4" w:space="0" w:color="auto"/>
              <w:right w:val="single" w:sz="4" w:space="0" w:color="auto"/>
            </w:tcBorders>
            <w:shd w:val="clear" w:color="auto" w:fill="auto"/>
            <w:vAlign w:val="center"/>
            <w:hideMark/>
          </w:tcPr>
          <w:p w14:paraId="6CE7AD8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4,30%</w:t>
            </w:r>
          </w:p>
        </w:tc>
        <w:tc>
          <w:tcPr>
            <w:tcW w:w="1147" w:type="dxa"/>
            <w:tcBorders>
              <w:top w:val="nil"/>
              <w:left w:val="nil"/>
              <w:bottom w:val="single" w:sz="4" w:space="0" w:color="auto"/>
              <w:right w:val="single" w:sz="4" w:space="0" w:color="auto"/>
            </w:tcBorders>
            <w:shd w:val="clear" w:color="auto" w:fill="auto"/>
            <w:vAlign w:val="center"/>
            <w:hideMark/>
          </w:tcPr>
          <w:p w14:paraId="0EF9313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4,30%</w:t>
            </w:r>
          </w:p>
        </w:tc>
        <w:tc>
          <w:tcPr>
            <w:tcW w:w="1926" w:type="dxa"/>
            <w:tcBorders>
              <w:top w:val="nil"/>
              <w:left w:val="nil"/>
              <w:bottom w:val="single" w:sz="4" w:space="0" w:color="auto"/>
              <w:right w:val="single" w:sz="4" w:space="0" w:color="auto"/>
            </w:tcBorders>
            <w:shd w:val="clear" w:color="auto" w:fill="auto"/>
            <w:vAlign w:val="center"/>
            <w:hideMark/>
          </w:tcPr>
          <w:p w14:paraId="08E2F4AA"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Au total, 82 femmes élues sur les 1815 conseillers de tous les partis (trois décès (03) et un (01) siège invalidé), donc 78   femmes élues conseillères en vie au lieu de 82 , soit  4,30 % </w:t>
            </w:r>
          </w:p>
        </w:tc>
        <w:tc>
          <w:tcPr>
            <w:tcW w:w="1163" w:type="dxa"/>
            <w:tcBorders>
              <w:top w:val="nil"/>
              <w:left w:val="nil"/>
              <w:bottom w:val="single" w:sz="4" w:space="0" w:color="auto"/>
              <w:right w:val="single" w:sz="4" w:space="0" w:color="auto"/>
            </w:tcBorders>
            <w:shd w:val="clear" w:color="auto" w:fill="auto"/>
            <w:vAlign w:val="center"/>
            <w:hideMark/>
          </w:tcPr>
          <w:p w14:paraId="05D0C8C5"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4,18%</w:t>
            </w:r>
          </w:p>
        </w:tc>
        <w:tc>
          <w:tcPr>
            <w:tcW w:w="1942" w:type="dxa"/>
            <w:tcBorders>
              <w:top w:val="nil"/>
              <w:left w:val="nil"/>
              <w:bottom w:val="single" w:sz="4" w:space="0" w:color="auto"/>
              <w:right w:val="single" w:sz="4" w:space="0" w:color="auto"/>
            </w:tcBorders>
            <w:shd w:val="clear" w:color="auto" w:fill="auto"/>
            <w:vAlign w:val="center"/>
            <w:hideMark/>
          </w:tcPr>
          <w:p w14:paraId="35B2EB15"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Au total, 82 femmes élues sur les 1815 conseillers de tous les partis (quatre décès (04) et un (01) siège invalidé), 01 élue conseillère devenue députée donc 76   femmes élues  conseillères en vie au lieu de 82 , soit  4,18 % </w:t>
            </w:r>
          </w:p>
        </w:tc>
        <w:tc>
          <w:tcPr>
            <w:tcW w:w="2194" w:type="dxa"/>
            <w:tcBorders>
              <w:top w:val="nil"/>
              <w:left w:val="nil"/>
              <w:bottom w:val="single" w:sz="4" w:space="0" w:color="auto"/>
              <w:right w:val="single" w:sz="4" w:space="0" w:color="auto"/>
            </w:tcBorders>
            <w:shd w:val="clear" w:color="auto" w:fill="auto"/>
            <w:vAlign w:val="center"/>
            <w:hideMark/>
          </w:tcPr>
          <w:p w14:paraId="2BF16357"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L’effectif des élues est passé à 76</w:t>
            </w:r>
          </w:p>
        </w:tc>
      </w:tr>
      <w:tr w:rsidR="007C3E95" w:rsidRPr="00524D7F" w14:paraId="21A74B7D" w14:textId="77777777" w:rsidTr="008C405A">
        <w:trPr>
          <w:trHeight w:val="1045"/>
        </w:trPr>
        <w:tc>
          <w:tcPr>
            <w:tcW w:w="705" w:type="dxa"/>
            <w:tcBorders>
              <w:top w:val="nil"/>
              <w:left w:val="single" w:sz="4" w:space="0" w:color="auto"/>
              <w:bottom w:val="single" w:sz="4" w:space="0" w:color="auto"/>
              <w:right w:val="single" w:sz="4" w:space="0" w:color="auto"/>
            </w:tcBorders>
            <w:shd w:val="clear" w:color="000000" w:fill="00B0F0"/>
            <w:vAlign w:val="center"/>
            <w:hideMark/>
          </w:tcPr>
          <w:p w14:paraId="5C7F33FC"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OG-II-1.5</w:t>
            </w:r>
          </w:p>
        </w:tc>
        <w:tc>
          <w:tcPr>
            <w:tcW w:w="2188" w:type="dxa"/>
            <w:tcBorders>
              <w:top w:val="nil"/>
              <w:left w:val="nil"/>
              <w:bottom w:val="single" w:sz="4" w:space="0" w:color="auto"/>
              <w:right w:val="single" w:sz="4" w:space="0" w:color="auto"/>
            </w:tcBorders>
            <w:shd w:val="clear" w:color="auto" w:fill="auto"/>
            <w:vAlign w:val="center"/>
            <w:hideMark/>
          </w:tcPr>
          <w:p w14:paraId="16FA312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présidentes de la commission dans les instances de prise de décision locales </w:t>
            </w:r>
          </w:p>
        </w:tc>
        <w:tc>
          <w:tcPr>
            <w:tcW w:w="1019" w:type="dxa"/>
            <w:tcBorders>
              <w:top w:val="nil"/>
              <w:left w:val="nil"/>
              <w:bottom w:val="single" w:sz="4" w:space="0" w:color="auto"/>
              <w:right w:val="single" w:sz="4" w:space="0" w:color="auto"/>
            </w:tcBorders>
            <w:shd w:val="clear" w:color="auto" w:fill="auto"/>
            <w:vAlign w:val="center"/>
            <w:hideMark/>
          </w:tcPr>
          <w:p w14:paraId="173B65A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3,50%</w:t>
            </w:r>
          </w:p>
        </w:tc>
        <w:tc>
          <w:tcPr>
            <w:tcW w:w="1996" w:type="dxa"/>
            <w:tcBorders>
              <w:top w:val="nil"/>
              <w:left w:val="nil"/>
              <w:bottom w:val="single" w:sz="4" w:space="0" w:color="auto"/>
              <w:right w:val="single" w:sz="4" w:space="0" w:color="auto"/>
            </w:tcBorders>
            <w:shd w:val="clear" w:color="auto" w:fill="auto"/>
            <w:vAlign w:val="center"/>
            <w:hideMark/>
          </w:tcPr>
          <w:p w14:paraId="5CB7870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14 élues conseillères qui sont des présidentes de commission sur les 400 au total</w:t>
            </w:r>
          </w:p>
        </w:tc>
        <w:tc>
          <w:tcPr>
            <w:tcW w:w="699" w:type="dxa"/>
            <w:tcBorders>
              <w:top w:val="nil"/>
              <w:left w:val="nil"/>
              <w:bottom w:val="single" w:sz="4" w:space="0" w:color="auto"/>
              <w:right w:val="single" w:sz="4" w:space="0" w:color="auto"/>
            </w:tcBorders>
            <w:shd w:val="clear" w:color="auto" w:fill="auto"/>
            <w:vAlign w:val="center"/>
            <w:hideMark/>
          </w:tcPr>
          <w:p w14:paraId="07C38C0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3,50%</w:t>
            </w:r>
          </w:p>
        </w:tc>
        <w:tc>
          <w:tcPr>
            <w:tcW w:w="614" w:type="dxa"/>
            <w:tcBorders>
              <w:top w:val="nil"/>
              <w:left w:val="nil"/>
              <w:bottom w:val="single" w:sz="4" w:space="0" w:color="auto"/>
              <w:right w:val="single" w:sz="4" w:space="0" w:color="auto"/>
            </w:tcBorders>
            <w:shd w:val="clear" w:color="auto" w:fill="auto"/>
            <w:vAlign w:val="center"/>
            <w:hideMark/>
          </w:tcPr>
          <w:p w14:paraId="73DEDD4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3,50%</w:t>
            </w:r>
          </w:p>
        </w:tc>
        <w:tc>
          <w:tcPr>
            <w:tcW w:w="1147" w:type="dxa"/>
            <w:tcBorders>
              <w:top w:val="nil"/>
              <w:left w:val="nil"/>
              <w:bottom w:val="single" w:sz="4" w:space="0" w:color="auto"/>
              <w:right w:val="single" w:sz="4" w:space="0" w:color="auto"/>
            </w:tcBorders>
            <w:shd w:val="clear" w:color="auto" w:fill="auto"/>
            <w:vAlign w:val="center"/>
            <w:hideMark/>
          </w:tcPr>
          <w:p w14:paraId="47DAC6C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3,50%</w:t>
            </w:r>
          </w:p>
        </w:tc>
        <w:tc>
          <w:tcPr>
            <w:tcW w:w="1926" w:type="dxa"/>
            <w:tcBorders>
              <w:top w:val="nil"/>
              <w:left w:val="nil"/>
              <w:bottom w:val="single" w:sz="4" w:space="0" w:color="auto"/>
              <w:right w:val="single" w:sz="4" w:space="0" w:color="auto"/>
            </w:tcBorders>
            <w:shd w:val="clear" w:color="auto" w:fill="auto"/>
            <w:vAlign w:val="center"/>
            <w:hideMark/>
          </w:tcPr>
          <w:p w14:paraId="2F07A02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14 élues conseillères qui sont des présidentes de commission sur les 400 au total</w:t>
            </w:r>
          </w:p>
        </w:tc>
        <w:tc>
          <w:tcPr>
            <w:tcW w:w="1163" w:type="dxa"/>
            <w:tcBorders>
              <w:top w:val="nil"/>
              <w:left w:val="nil"/>
              <w:bottom w:val="single" w:sz="4" w:space="0" w:color="auto"/>
              <w:right w:val="single" w:sz="4" w:space="0" w:color="auto"/>
            </w:tcBorders>
            <w:shd w:val="clear" w:color="auto" w:fill="auto"/>
            <w:vAlign w:val="center"/>
            <w:hideMark/>
          </w:tcPr>
          <w:p w14:paraId="52988B7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3,50%</w:t>
            </w:r>
          </w:p>
        </w:tc>
        <w:tc>
          <w:tcPr>
            <w:tcW w:w="1942" w:type="dxa"/>
            <w:tcBorders>
              <w:top w:val="nil"/>
              <w:left w:val="nil"/>
              <w:bottom w:val="single" w:sz="4" w:space="0" w:color="auto"/>
              <w:right w:val="single" w:sz="4" w:space="0" w:color="auto"/>
            </w:tcBorders>
            <w:shd w:val="clear" w:color="auto" w:fill="auto"/>
            <w:vAlign w:val="center"/>
            <w:hideMark/>
          </w:tcPr>
          <w:p w14:paraId="412AC85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14 élues conseillères qui sont des présidentes de commission sur les 400 au total</w:t>
            </w:r>
          </w:p>
        </w:tc>
        <w:tc>
          <w:tcPr>
            <w:tcW w:w="2194" w:type="dxa"/>
            <w:tcBorders>
              <w:top w:val="nil"/>
              <w:left w:val="nil"/>
              <w:bottom w:val="single" w:sz="4" w:space="0" w:color="auto"/>
              <w:right w:val="single" w:sz="4" w:space="0" w:color="auto"/>
            </w:tcBorders>
            <w:shd w:val="clear" w:color="auto" w:fill="auto"/>
            <w:vAlign w:val="center"/>
            <w:hideMark/>
          </w:tcPr>
          <w:p w14:paraId="2153A9D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w:t>
            </w:r>
          </w:p>
        </w:tc>
      </w:tr>
      <w:tr w:rsidR="007C3E95" w:rsidRPr="00524D7F" w14:paraId="032F5C33" w14:textId="77777777" w:rsidTr="008C405A">
        <w:trPr>
          <w:trHeight w:val="141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2A07BE99"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OS1-IE-1.1</w:t>
            </w:r>
          </w:p>
        </w:tc>
        <w:tc>
          <w:tcPr>
            <w:tcW w:w="2188" w:type="dxa"/>
            <w:tcBorders>
              <w:top w:val="nil"/>
              <w:left w:val="nil"/>
              <w:bottom w:val="single" w:sz="4" w:space="0" w:color="auto"/>
              <w:right w:val="single" w:sz="4" w:space="0" w:color="auto"/>
            </w:tcBorders>
            <w:shd w:val="clear" w:color="auto" w:fill="auto"/>
            <w:vAlign w:val="center"/>
            <w:hideMark/>
          </w:tcPr>
          <w:p w14:paraId="0627B24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des initiatives de redevabilité et d’interactions avec les citoyens prises par les femmes maires pour renforcer leur leadership et leur visibilité</w:t>
            </w:r>
          </w:p>
        </w:tc>
        <w:tc>
          <w:tcPr>
            <w:tcW w:w="1019" w:type="dxa"/>
            <w:tcBorders>
              <w:top w:val="nil"/>
              <w:left w:val="nil"/>
              <w:bottom w:val="single" w:sz="4" w:space="0" w:color="auto"/>
              <w:right w:val="single" w:sz="4" w:space="0" w:color="auto"/>
            </w:tcBorders>
            <w:shd w:val="clear" w:color="auto" w:fill="auto"/>
            <w:vAlign w:val="center"/>
            <w:hideMark/>
          </w:tcPr>
          <w:p w14:paraId="3BEFE8B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1996" w:type="dxa"/>
            <w:tcBorders>
              <w:top w:val="nil"/>
              <w:left w:val="nil"/>
              <w:bottom w:val="single" w:sz="4" w:space="0" w:color="auto"/>
              <w:right w:val="single" w:sz="4" w:space="0" w:color="auto"/>
            </w:tcBorders>
            <w:shd w:val="clear" w:color="auto" w:fill="auto"/>
            <w:vAlign w:val="center"/>
            <w:hideMark/>
          </w:tcPr>
          <w:p w14:paraId="7DBFD63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d'initiatives, les maires femmes ont enregistré   six (06) initiatives de redevabilité à cause de leur  renforcement  et du fait qu'elles communiquent sur les actions menées par le conseil municipal</w:t>
            </w:r>
          </w:p>
        </w:tc>
        <w:tc>
          <w:tcPr>
            <w:tcW w:w="699" w:type="dxa"/>
            <w:tcBorders>
              <w:top w:val="nil"/>
              <w:left w:val="nil"/>
              <w:bottom w:val="single" w:sz="4" w:space="0" w:color="auto"/>
              <w:right w:val="single" w:sz="4" w:space="0" w:color="auto"/>
            </w:tcBorders>
            <w:shd w:val="clear" w:color="auto" w:fill="auto"/>
            <w:vAlign w:val="center"/>
            <w:hideMark/>
          </w:tcPr>
          <w:p w14:paraId="438B354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w:t>
            </w:r>
          </w:p>
        </w:tc>
        <w:tc>
          <w:tcPr>
            <w:tcW w:w="614" w:type="dxa"/>
            <w:tcBorders>
              <w:top w:val="nil"/>
              <w:left w:val="nil"/>
              <w:bottom w:val="single" w:sz="4" w:space="0" w:color="auto"/>
              <w:right w:val="single" w:sz="4" w:space="0" w:color="auto"/>
            </w:tcBorders>
            <w:shd w:val="clear" w:color="auto" w:fill="auto"/>
            <w:vAlign w:val="center"/>
            <w:hideMark/>
          </w:tcPr>
          <w:p w14:paraId="4E88EC7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147" w:type="dxa"/>
            <w:tcBorders>
              <w:top w:val="nil"/>
              <w:left w:val="nil"/>
              <w:bottom w:val="single" w:sz="4" w:space="0" w:color="auto"/>
              <w:right w:val="single" w:sz="4" w:space="0" w:color="auto"/>
            </w:tcBorders>
            <w:shd w:val="clear" w:color="auto" w:fill="auto"/>
            <w:vAlign w:val="center"/>
            <w:hideMark/>
          </w:tcPr>
          <w:p w14:paraId="75E3959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926" w:type="dxa"/>
            <w:tcBorders>
              <w:top w:val="nil"/>
              <w:left w:val="nil"/>
              <w:bottom w:val="single" w:sz="4" w:space="0" w:color="auto"/>
              <w:right w:val="single" w:sz="4" w:space="0" w:color="auto"/>
            </w:tcBorders>
            <w:shd w:val="clear" w:color="auto" w:fill="auto"/>
            <w:vAlign w:val="center"/>
            <w:hideMark/>
          </w:tcPr>
          <w:p w14:paraId="36EEF3A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d’initiatives, jusqu</w:t>
            </w:r>
            <w:r w:rsidRPr="00E638A6">
              <w:rPr>
                <w:rFonts w:ascii="Calibri" w:eastAsia="Times New Roman" w:hAnsi="Calibri" w:cs="Calibri"/>
                <w:b/>
                <w:bCs/>
                <w:sz w:val="16"/>
                <w:szCs w:val="16"/>
              </w:rPr>
              <w:t>' à fin 2022</w:t>
            </w:r>
            <w:r w:rsidRPr="00E638A6">
              <w:rPr>
                <w:rFonts w:ascii="Calibri" w:eastAsia="Times New Roman" w:hAnsi="Calibri" w:cs="Calibri"/>
                <w:sz w:val="16"/>
                <w:szCs w:val="16"/>
              </w:rPr>
              <w:t>, les maires femmes ont enregistré  six (06) initiatives  à cause de leur  renforcement  et du fait qu'elles communiquent sur les actions menées par le conseil municipal</w:t>
            </w:r>
          </w:p>
        </w:tc>
        <w:tc>
          <w:tcPr>
            <w:tcW w:w="1163" w:type="dxa"/>
            <w:tcBorders>
              <w:top w:val="nil"/>
              <w:left w:val="nil"/>
              <w:bottom w:val="single" w:sz="4" w:space="0" w:color="auto"/>
              <w:right w:val="single" w:sz="4" w:space="0" w:color="auto"/>
            </w:tcBorders>
            <w:shd w:val="clear" w:color="auto" w:fill="auto"/>
            <w:vAlign w:val="center"/>
            <w:hideMark/>
          </w:tcPr>
          <w:p w14:paraId="0806759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1942" w:type="dxa"/>
            <w:tcBorders>
              <w:top w:val="nil"/>
              <w:left w:val="nil"/>
              <w:bottom w:val="single" w:sz="4" w:space="0" w:color="auto"/>
              <w:right w:val="single" w:sz="4" w:space="0" w:color="auto"/>
            </w:tcBorders>
            <w:shd w:val="clear" w:color="auto" w:fill="auto"/>
            <w:vAlign w:val="center"/>
            <w:hideMark/>
          </w:tcPr>
          <w:p w14:paraId="7AD9B12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d’initiatives, jusqu</w:t>
            </w:r>
            <w:r w:rsidRPr="00E638A6">
              <w:rPr>
                <w:rFonts w:ascii="Calibri" w:eastAsia="Times New Roman" w:hAnsi="Calibri" w:cs="Calibri"/>
                <w:b/>
                <w:bCs/>
                <w:sz w:val="16"/>
                <w:szCs w:val="16"/>
              </w:rPr>
              <w:t>' à fin juin 2023</w:t>
            </w:r>
            <w:r w:rsidRPr="00E638A6">
              <w:rPr>
                <w:rFonts w:ascii="Calibri" w:eastAsia="Times New Roman" w:hAnsi="Calibri" w:cs="Calibri"/>
                <w:sz w:val="16"/>
                <w:szCs w:val="16"/>
              </w:rPr>
              <w:t xml:space="preserve">, les maires femmes ont enregistré  sept (07) initiatives  à cause de leur  renforcement  et du fait qu'elles communiquent sur les actions menées par le conseil municipal </w:t>
            </w:r>
            <w:r w:rsidRPr="00E638A6">
              <w:rPr>
                <w:rFonts w:ascii="Calibri" w:eastAsia="Times New Roman" w:hAnsi="Calibri" w:cs="Calibri"/>
                <w:b/>
                <w:bCs/>
                <w:sz w:val="16"/>
                <w:szCs w:val="16"/>
              </w:rPr>
              <w:t xml:space="preserve"> (Passage de REFEC à REFELA)</w:t>
            </w:r>
          </w:p>
        </w:tc>
        <w:tc>
          <w:tcPr>
            <w:tcW w:w="2194" w:type="dxa"/>
            <w:tcBorders>
              <w:top w:val="nil"/>
              <w:left w:val="nil"/>
              <w:bottom w:val="single" w:sz="4" w:space="0" w:color="auto"/>
              <w:right w:val="single" w:sz="4" w:space="0" w:color="auto"/>
            </w:tcBorders>
            <w:shd w:val="clear" w:color="auto" w:fill="auto"/>
            <w:vAlign w:val="center"/>
            <w:hideMark/>
          </w:tcPr>
          <w:p w14:paraId="0C6D8E0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Fin 2022  (06)  et fin juin 2023 (07)  donc de 67% à 78%, il  </w:t>
            </w:r>
            <w:proofErr w:type="spellStart"/>
            <w:r w:rsidRPr="00E638A6">
              <w:rPr>
                <w:rFonts w:ascii="Calibri" w:eastAsia="Times New Roman" w:hAnsi="Calibri" w:cs="Calibri"/>
                <w:sz w:val="16"/>
                <w:szCs w:val="16"/>
              </w:rPr>
              <w:t>ya</w:t>
            </w:r>
            <w:proofErr w:type="spellEnd"/>
            <w:r w:rsidRPr="00E638A6">
              <w:rPr>
                <w:rFonts w:ascii="Calibri" w:eastAsia="Times New Roman" w:hAnsi="Calibri" w:cs="Calibri"/>
                <w:sz w:val="16"/>
                <w:szCs w:val="16"/>
              </w:rPr>
              <w:t xml:space="preserve"> a une progression</w:t>
            </w:r>
          </w:p>
          <w:p w14:paraId="61EE047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au 31 décembre 2023</w:t>
            </w:r>
          </w:p>
        </w:tc>
      </w:tr>
      <w:tr w:rsidR="007C3E95" w:rsidRPr="00524D7F" w14:paraId="6A40CA06" w14:textId="77777777" w:rsidTr="008C405A">
        <w:trPr>
          <w:trHeight w:val="30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4AF0BEC2"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OS1-IE-1.2</w:t>
            </w:r>
          </w:p>
        </w:tc>
        <w:tc>
          <w:tcPr>
            <w:tcW w:w="2188" w:type="dxa"/>
            <w:tcBorders>
              <w:top w:val="nil"/>
              <w:left w:val="nil"/>
              <w:bottom w:val="single" w:sz="4" w:space="0" w:color="auto"/>
              <w:right w:val="single" w:sz="4" w:space="0" w:color="auto"/>
            </w:tcBorders>
            <w:shd w:val="clear" w:color="auto" w:fill="auto"/>
            <w:vAlign w:val="center"/>
            <w:hideMark/>
          </w:tcPr>
          <w:p w14:paraId="10D2F51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des initiatives de redevabilité et d’interactions avec les citoyens prises par les femmes adjointes au maire pour renforcer leur leadership et leur visibilité</w:t>
            </w:r>
          </w:p>
        </w:tc>
        <w:tc>
          <w:tcPr>
            <w:tcW w:w="1019" w:type="dxa"/>
            <w:tcBorders>
              <w:top w:val="nil"/>
              <w:left w:val="nil"/>
              <w:bottom w:val="single" w:sz="4" w:space="0" w:color="auto"/>
              <w:right w:val="single" w:sz="4" w:space="0" w:color="auto"/>
            </w:tcBorders>
            <w:shd w:val="clear" w:color="auto" w:fill="auto"/>
            <w:vAlign w:val="center"/>
            <w:hideMark/>
          </w:tcPr>
          <w:p w14:paraId="0811515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1996" w:type="dxa"/>
            <w:tcBorders>
              <w:top w:val="nil"/>
              <w:left w:val="nil"/>
              <w:bottom w:val="single" w:sz="4" w:space="0" w:color="auto"/>
              <w:right w:val="single" w:sz="4" w:space="0" w:color="auto"/>
            </w:tcBorders>
            <w:shd w:val="clear" w:color="auto" w:fill="auto"/>
            <w:vAlign w:val="center"/>
            <w:hideMark/>
          </w:tcPr>
          <w:p w14:paraId="1B6961B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d'initiatives, les adjointes  femmes ont enregistré  six (06) initiatives  à cause de leur  renforcement  et du fait qu'elles communiquent sur les actions menées par le conseil municipal</w:t>
            </w:r>
          </w:p>
        </w:tc>
        <w:tc>
          <w:tcPr>
            <w:tcW w:w="699" w:type="dxa"/>
            <w:tcBorders>
              <w:top w:val="nil"/>
              <w:left w:val="nil"/>
              <w:bottom w:val="single" w:sz="4" w:space="0" w:color="auto"/>
              <w:right w:val="single" w:sz="4" w:space="0" w:color="auto"/>
            </w:tcBorders>
            <w:shd w:val="clear" w:color="auto" w:fill="auto"/>
            <w:vAlign w:val="center"/>
            <w:hideMark/>
          </w:tcPr>
          <w:p w14:paraId="34D6D31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w:t>
            </w:r>
          </w:p>
        </w:tc>
        <w:tc>
          <w:tcPr>
            <w:tcW w:w="614" w:type="dxa"/>
            <w:tcBorders>
              <w:top w:val="nil"/>
              <w:left w:val="nil"/>
              <w:bottom w:val="single" w:sz="4" w:space="0" w:color="auto"/>
              <w:right w:val="single" w:sz="4" w:space="0" w:color="auto"/>
            </w:tcBorders>
            <w:shd w:val="clear" w:color="auto" w:fill="auto"/>
            <w:vAlign w:val="center"/>
            <w:hideMark/>
          </w:tcPr>
          <w:p w14:paraId="306E08B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147" w:type="dxa"/>
            <w:tcBorders>
              <w:top w:val="nil"/>
              <w:left w:val="nil"/>
              <w:bottom w:val="single" w:sz="4" w:space="0" w:color="auto"/>
              <w:right w:val="single" w:sz="4" w:space="0" w:color="auto"/>
            </w:tcBorders>
            <w:shd w:val="clear" w:color="auto" w:fill="auto"/>
            <w:vAlign w:val="center"/>
            <w:hideMark/>
          </w:tcPr>
          <w:p w14:paraId="0851B7D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926" w:type="dxa"/>
            <w:tcBorders>
              <w:top w:val="nil"/>
              <w:left w:val="nil"/>
              <w:bottom w:val="single" w:sz="4" w:space="0" w:color="auto"/>
              <w:right w:val="single" w:sz="4" w:space="0" w:color="auto"/>
            </w:tcBorders>
            <w:shd w:val="clear" w:color="auto" w:fill="auto"/>
            <w:vAlign w:val="center"/>
            <w:hideMark/>
          </w:tcPr>
          <w:p w14:paraId="4205842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w:t>
            </w:r>
            <w:proofErr w:type="spellStart"/>
            <w:r w:rsidRPr="00E638A6">
              <w:rPr>
                <w:rFonts w:ascii="Calibri" w:eastAsia="Times New Roman" w:hAnsi="Calibri" w:cs="Calibri"/>
                <w:sz w:val="16"/>
                <w:szCs w:val="16"/>
              </w:rPr>
              <w:t>initiatives,</w:t>
            </w:r>
            <w:r w:rsidRPr="00E638A6">
              <w:rPr>
                <w:rFonts w:ascii="Calibri" w:eastAsia="Times New Roman" w:hAnsi="Calibri" w:cs="Calibri"/>
                <w:b/>
                <w:bCs/>
                <w:sz w:val="16"/>
                <w:szCs w:val="16"/>
              </w:rPr>
              <w:t>jusqu</w:t>
            </w:r>
            <w:proofErr w:type="spellEnd"/>
            <w:r w:rsidRPr="00E638A6">
              <w:rPr>
                <w:rFonts w:ascii="Calibri" w:eastAsia="Times New Roman" w:hAnsi="Calibri" w:cs="Calibri"/>
                <w:b/>
                <w:bCs/>
                <w:sz w:val="16"/>
                <w:szCs w:val="16"/>
              </w:rPr>
              <w:t>' à fin 2022</w:t>
            </w:r>
            <w:r w:rsidRPr="00E638A6">
              <w:rPr>
                <w:rFonts w:ascii="Calibri" w:eastAsia="Times New Roman" w:hAnsi="Calibri" w:cs="Calibri"/>
                <w:sz w:val="16"/>
                <w:szCs w:val="16"/>
              </w:rPr>
              <w:t>,  les adjointes  femmes ont enregistré  six (06) initiatives  à cause de leur  renforcement  et du fait qu'elles communiquent sur les actions menées par le conseil municipal</w:t>
            </w:r>
          </w:p>
        </w:tc>
        <w:tc>
          <w:tcPr>
            <w:tcW w:w="1163" w:type="dxa"/>
            <w:tcBorders>
              <w:top w:val="nil"/>
              <w:left w:val="nil"/>
              <w:bottom w:val="single" w:sz="4" w:space="0" w:color="auto"/>
              <w:right w:val="single" w:sz="4" w:space="0" w:color="auto"/>
            </w:tcBorders>
            <w:shd w:val="clear" w:color="auto" w:fill="auto"/>
            <w:vAlign w:val="center"/>
            <w:hideMark/>
          </w:tcPr>
          <w:p w14:paraId="68AB7A9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1942" w:type="dxa"/>
            <w:tcBorders>
              <w:top w:val="nil"/>
              <w:left w:val="nil"/>
              <w:bottom w:val="single" w:sz="4" w:space="0" w:color="auto"/>
              <w:right w:val="single" w:sz="4" w:space="0" w:color="auto"/>
            </w:tcBorders>
            <w:shd w:val="clear" w:color="auto" w:fill="auto"/>
            <w:vAlign w:val="center"/>
            <w:hideMark/>
          </w:tcPr>
          <w:p w14:paraId="158C174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juin 2023</w:t>
            </w:r>
            <w:r w:rsidRPr="00E638A6">
              <w:rPr>
                <w:rFonts w:ascii="Calibri" w:eastAsia="Times New Roman" w:hAnsi="Calibri" w:cs="Calibri"/>
                <w:sz w:val="16"/>
                <w:szCs w:val="16"/>
              </w:rPr>
              <w:t xml:space="preserve">, les maires femmes ont enregistré  sept (07) initiatives  à cause de leur  renforcement  et du fait qu'elles communiquent sur les actions menées par le conseil municipal </w:t>
            </w:r>
            <w:r w:rsidRPr="00E638A6">
              <w:rPr>
                <w:rFonts w:ascii="Calibri" w:eastAsia="Times New Roman" w:hAnsi="Calibri" w:cs="Calibri"/>
                <w:b/>
                <w:bCs/>
                <w:sz w:val="16"/>
                <w:szCs w:val="16"/>
              </w:rPr>
              <w:t xml:space="preserve"> (Passage de REFEC à REFELA)</w:t>
            </w:r>
          </w:p>
        </w:tc>
        <w:tc>
          <w:tcPr>
            <w:tcW w:w="2194" w:type="dxa"/>
            <w:tcBorders>
              <w:top w:val="nil"/>
              <w:left w:val="nil"/>
              <w:bottom w:val="single" w:sz="4" w:space="0" w:color="auto"/>
              <w:right w:val="single" w:sz="4" w:space="0" w:color="auto"/>
            </w:tcBorders>
            <w:shd w:val="clear" w:color="auto" w:fill="auto"/>
            <w:vAlign w:val="center"/>
            <w:hideMark/>
          </w:tcPr>
          <w:p w14:paraId="3A65DFC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Fin 2022  (06)  et fin  décembre 2023 (07)  donc de 67% à 78%, il  y a une progression</w:t>
            </w:r>
          </w:p>
          <w:p w14:paraId="7145A43C" w14:textId="77777777" w:rsidR="007C3E95" w:rsidRPr="00E638A6" w:rsidRDefault="007C3E95" w:rsidP="008C405A">
            <w:pPr>
              <w:rPr>
                <w:rFonts w:ascii="Calibri" w:eastAsia="Times New Roman" w:hAnsi="Calibri" w:cs="Calibri"/>
                <w:sz w:val="10"/>
                <w:szCs w:val="10"/>
              </w:rPr>
            </w:pPr>
          </w:p>
          <w:p w14:paraId="17BA89A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au 31 décembre 2023</w:t>
            </w:r>
          </w:p>
        </w:tc>
      </w:tr>
      <w:tr w:rsidR="007C3E95" w:rsidRPr="00524D7F" w14:paraId="7276129F" w14:textId="77777777" w:rsidTr="008C405A">
        <w:trPr>
          <w:trHeight w:val="1548"/>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52934502"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OS1-IE-1.3</w:t>
            </w:r>
          </w:p>
        </w:tc>
        <w:tc>
          <w:tcPr>
            <w:tcW w:w="2188" w:type="dxa"/>
            <w:tcBorders>
              <w:top w:val="nil"/>
              <w:left w:val="nil"/>
              <w:bottom w:val="single" w:sz="4" w:space="0" w:color="auto"/>
              <w:right w:val="single" w:sz="4" w:space="0" w:color="auto"/>
            </w:tcBorders>
            <w:shd w:val="clear" w:color="auto" w:fill="auto"/>
            <w:vAlign w:val="center"/>
            <w:hideMark/>
          </w:tcPr>
          <w:p w14:paraId="76CB4F1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des initiatives de redevabilité et d’interactions avec les citoyens prises par les femmes cheffes d'arrondissement pour renforcer leur leadership et leur visibilité</w:t>
            </w:r>
          </w:p>
        </w:tc>
        <w:tc>
          <w:tcPr>
            <w:tcW w:w="1019" w:type="dxa"/>
            <w:tcBorders>
              <w:top w:val="nil"/>
              <w:left w:val="nil"/>
              <w:bottom w:val="single" w:sz="4" w:space="0" w:color="auto"/>
              <w:right w:val="single" w:sz="4" w:space="0" w:color="auto"/>
            </w:tcBorders>
            <w:shd w:val="clear" w:color="auto" w:fill="auto"/>
            <w:vAlign w:val="center"/>
            <w:hideMark/>
          </w:tcPr>
          <w:p w14:paraId="70A61EB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1996" w:type="dxa"/>
            <w:tcBorders>
              <w:top w:val="nil"/>
              <w:left w:val="nil"/>
              <w:bottom w:val="single" w:sz="4" w:space="0" w:color="auto"/>
              <w:right w:val="single" w:sz="4" w:space="0" w:color="auto"/>
            </w:tcBorders>
            <w:shd w:val="clear" w:color="auto" w:fill="auto"/>
            <w:vAlign w:val="center"/>
            <w:hideMark/>
          </w:tcPr>
          <w:p w14:paraId="2FF61C6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d'initiatives, les cheffes d'arrondissement femmes ont enregistré  six (06) initiatives  à cause de leur  renforcement  et du fait qu'elles communiquent sur les actions menées par le conseil municipal</w:t>
            </w:r>
          </w:p>
        </w:tc>
        <w:tc>
          <w:tcPr>
            <w:tcW w:w="699" w:type="dxa"/>
            <w:tcBorders>
              <w:top w:val="nil"/>
              <w:left w:val="nil"/>
              <w:bottom w:val="single" w:sz="4" w:space="0" w:color="auto"/>
              <w:right w:val="single" w:sz="4" w:space="0" w:color="auto"/>
            </w:tcBorders>
            <w:shd w:val="clear" w:color="auto" w:fill="auto"/>
            <w:vAlign w:val="center"/>
            <w:hideMark/>
          </w:tcPr>
          <w:p w14:paraId="0FABF92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w:t>
            </w:r>
          </w:p>
        </w:tc>
        <w:tc>
          <w:tcPr>
            <w:tcW w:w="614" w:type="dxa"/>
            <w:tcBorders>
              <w:top w:val="nil"/>
              <w:left w:val="nil"/>
              <w:bottom w:val="single" w:sz="4" w:space="0" w:color="auto"/>
              <w:right w:val="single" w:sz="4" w:space="0" w:color="auto"/>
            </w:tcBorders>
            <w:shd w:val="clear" w:color="auto" w:fill="auto"/>
            <w:vAlign w:val="center"/>
            <w:hideMark/>
          </w:tcPr>
          <w:p w14:paraId="53830CD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147" w:type="dxa"/>
            <w:tcBorders>
              <w:top w:val="nil"/>
              <w:left w:val="nil"/>
              <w:bottom w:val="single" w:sz="4" w:space="0" w:color="auto"/>
              <w:right w:val="single" w:sz="4" w:space="0" w:color="auto"/>
            </w:tcBorders>
            <w:shd w:val="clear" w:color="auto" w:fill="auto"/>
            <w:vAlign w:val="center"/>
            <w:hideMark/>
          </w:tcPr>
          <w:p w14:paraId="658F5CC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926" w:type="dxa"/>
            <w:tcBorders>
              <w:top w:val="nil"/>
              <w:left w:val="nil"/>
              <w:bottom w:val="single" w:sz="4" w:space="0" w:color="auto"/>
              <w:right w:val="single" w:sz="4" w:space="0" w:color="auto"/>
            </w:tcBorders>
            <w:shd w:val="clear" w:color="auto" w:fill="auto"/>
            <w:vAlign w:val="center"/>
            <w:hideMark/>
          </w:tcPr>
          <w:p w14:paraId="47E6461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2022</w:t>
            </w:r>
            <w:r w:rsidRPr="00E638A6">
              <w:rPr>
                <w:rFonts w:ascii="Calibri" w:eastAsia="Times New Roman" w:hAnsi="Calibri" w:cs="Calibri"/>
                <w:sz w:val="16"/>
                <w:szCs w:val="16"/>
              </w:rPr>
              <w:t>, les cheffes d'arrondissement femmes ont enregistré  six (06) initiatives  à cause de leur  renforcement  et du fait qu'elles communiquent sur les actions menées par le conseil municipal</w:t>
            </w:r>
          </w:p>
        </w:tc>
        <w:tc>
          <w:tcPr>
            <w:tcW w:w="1163" w:type="dxa"/>
            <w:tcBorders>
              <w:top w:val="nil"/>
              <w:left w:val="nil"/>
              <w:bottom w:val="single" w:sz="4" w:space="0" w:color="auto"/>
              <w:right w:val="single" w:sz="4" w:space="0" w:color="auto"/>
            </w:tcBorders>
            <w:shd w:val="clear" w:color="auto" w:fill="auto"/>
            <w:vAlign w:val="center"/>
            <w:hideMark/>
          </w:tcPr>
          <w:p w14:paraId="681C6C8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1942" w:type="dxa"/>
            <w:tcBorders>
              <w:top w:val="nil"/>
              <w:left w:val="nil"/>
              <w:bottom w:val="single" w:sz="4" w:space="0" w:color="auto"/>
              <w:right w:val="single" w:sz="4" w:space="0" w:color="auto"/>
            </w:tcBorders>
            <w:shd w:val="clear" w:color="auto" w:fill="auto"/>
            <w:vAlign w:val="center"/>
            <w:hideMark/>
          </w:tcPr>
          <w:p w14:paraId="257C2E0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juin 2023</w:t>
            </w:r>
            <w:r w:rsidRPr="00E638A6">
              <w:rPr>
                <w:rFonts w:ascii="Calibri" w:eastAsia="Times New Roman" w:hAnsi="Calibri" w:cs="Calibri"/>
                <w:sz w:val="16"/>
                <w:szCs w:val="16"/>
              </w:rPr>
              <w:t>, les cheffes d'arrondissement femmes ont enregistré  six (06) initiatives  à cause de leur  renforcement  et du fait qu'elles communiquent sur les actions menées par le conseil municipal</w:t>
            </w:r>
          </w:p>
        </w:tc>
        <w:tc>
          <w:tcPr>
            <w:tcW w:w="2194" w:type="dxa"/>
            <w:tcBorders>
              <w:top w:val="nil"/>
              <w:left w:val="nil"/>
              <w:bottom w:val="single" w:sz="4" w:space="0" w:color="auto"/>
              <w:right w:val="single" w:sz="4" w:space="0" w:color="auto"/>
            </w:tcBorders>
            <w:shd w:val="clear" w:color="auto" w:fill="auto"/>
            <w:vAlign w:val="center"/>
            <w:hideMark/>
          </w:tcPr>
          <w:p w14:paraId="27FF1BE9"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 xml:space="preserve">Le nombre moyen  d'initiatives  n'a pas changé au niveau des CA donc toujours à  67%  </w:t>
            </w:r>
            <w:r w:rsidRPr="00E638A6">
              <w:rPr>
                <w:rFonts w:ascii="Calibri" w:eastAsia="Times New Roman" w:hAnsi="Calibri" w:cs="Calibri"/>
                <w:b/>
                <w:bCs/>
                <w:sz w:val="16"/>
                <w:szCs w:val="16"/>
              </w:rPr>
              <w:t>à cause des reformes opérées au niveau de la décentralisation</w:t>
            </w:r>
          </w:p>
          <w:p w14:paraId="00DE912A" w14:textId="77777777" w:rsidR="007C3E95" w:rsidRPr="00E638A6" w:rsidRDefault="007C3E95" w:rsidP="008C405A">
            <w:pPr>
              <w:rPr>
                <w:rFonts w:ascii="Calibri" w:eastAsia="Times New Roman" w:hAnsi="Calibri" w:cs="Calibri"/>
                <w:b/>
                <w:bCs/>
                <w:sz w:val="16"/>
                <w:szCs w:val="16"/>
              </w:rPr>
            </w:pPr>
          </w:p>
          <w:p w14:paraId="7573B1B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au 31 décembre 2023</w:t>
            </w:r>
          </w:p>
        </w:tc>
      </w:tr>
      <w:tr w:rsidR="007C3E95" w:rsidRPr="00524D7F" w14:paraId="678BA9E0" w14:textId="77777777" w:rsidTr="008C405A">
        <w:trPr>
          <w:trHeight w:val="620"/>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6B5524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OS1-IE-1.4</w:t>
            </w:r>
          </w:p>
        </w:tc>
        <w:tc>
          <w:tcPr>
            <w:tcW w:w="2188" w:type="dxa"/>
            <w:tcBorders>
              <w:top w:val="nil"/>
              <w:left w:val="nil"/>
              <w:bottom w:val="single" w:sz="4" w:space="0" w:color="auto"/>
              <w:right w:val="single" w:sz="4" w:space="0" w:color="auto"/>
            </w:tcBorders>
            <w:shd w:val="clear" w:color="auto" w:fill="auto"/>
            <w:vAlign w:val="center"/>
            <w:hideMark/>
          </w:tcPr>
          <w:p w14:paraId="652232A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Nombre des initiatives de redevabilité et d’interactions avec les citoyens prises par les femmes conseillères pour </w:t>
            </w:r>
            <w:r w:rsidRPr="00E638A6">
              <w:rPr>
                <w:rFonts w:ascii="Calibri" w:eastAsia="Times New Roman" w:hAnsi="Calibri" w:cs="Calibri"/>
                <w:sz w:val="16"/>
                <w:szCs w:val="16"/>
              </w:rPr>
              <w:lastRenderedPageBreak/>
              <w:t>renforcer leur leadership et leur visibilité</w:t>
            </w:r>
          </w:p>
        </w:tc>
        <w:tc>
          <w:tcPr>
            <w:tcW w:w="1019" w:type="dxa"/>
            <w:tcBorders>
              <w:top w:val="nil"/>
              <w:left w:val="nil"/>
              <w:bottom w:val="single" w:sz="4" w:space="0" w:color="auto"/>
              <w:right w:val="single" w:sz="4" w:space="0" w:color="auto"/>
            </w:tcBorders>
            <w:shd w:val="clear" w:color="auto" w:fill="auto"/>
            <w:vAlign w:val="center"/>
            <w:hideMark/>
          </w:tcPr>
          <w:p w14:paraId="6BFE07B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lastRenderedPageBreak/>
              <w:t>6</w:t>
            </w:r>
          </w:p>
        </w:tc>
        <w:tc>
          <w:tcPr>
            <w:tcW w:w="1996" w:type="dxa"/>
            <w:tcBorders>
              <w:top w:val="nil"/>
              <w:left w:val="nil"/>
              <w:bottom w:val="single" w:sz="4" w:space="0" w:color="auto"/>
              <w:right w:val="single" w:sz="4" w:space="0" w:color="auto"/>
            </w:tcBorders>
            <w:shd w:val="clear" w:color="auto" w:fill="auto"/>
            <w:vAlign w:val="center"/>
            <w:hideMark/>
          </w:tcPr>
          <w:p w14:paraId="0B7B93B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les conseillères simples ont enregistré  six (06) initiatives  à cause de leur  </w:t>
            </w:r>
            <w:r w:rsidRPr="00E638A6">
              <w:rPr>
                <w:rFonts w:ascii="Calibri" w:eastAsia="Times New Roman" w:hAnsi="Calibri" w:cs="Calibri"/>
                <w:sz w:val="16"/>
                <w:szCs w:val="16"/>
              </w:rPr>
              <w:lastRenderedPageBreak/>
              <w:t>renforcement  et du fait qu'elles communiquent sur les actions menées par le conseil municipal</w:t>
            </w:r>
          </w:p>
        </w:tc>
        <w:tc>
          <w:tcPr>
            <w:tcW w:w="699" w:type="dxa"/>
            <w:tcBorders>
              <w:top w:val="nil"/>
              <w:left w:val="nil"/>
              <w:bottom w:val="single" w:sz="4" w:space="0" w:color="auto"/>
              <w:right w:val="single" w:sz="4" w:space="0" w:color="auto"/>
            </w:tcBorders>
            <w:shd w:val="clear" w:color="auto" w:fill="auto"/>
            <w:vAlign w:val="center"/>
            <w:hideMark/>
          </w:tcPr>
          <w:p w14:paraId="1EDD791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lastRenderedPageBreak/>
              <w:t>9</w:t>
            </w:r>
          </w:p>
        </w:tc>
        <w:tc>
          <w:tcPr>
            <w:tcW w:w="614" w:type="dxa"/>
            <w:tcBorders>
              <w:top w:val="nil"/>
              <w:left w:val="nil"/>
              <w:bottom w:val="single" w:sz="4" w:space="0" w:color="auto"/>
              <w:right w:val="single" w:sz="4" w:space="0" w:color="auto"/>
            </w:tcBorders>
            <w:shd w:val="clear" w:color="auto" w:fill="auto"/>
            <w:vAlign w:val="center"/>
            <w:hideMark/>
          </w:tcPr>
          <w:p w14:paraId="317A488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147" w:type="dxa"/>
            <w:tcBorders>
              <w:top w:val="nil"/>
              <w:left w:val="nil"/>
              <w:bottom w:val="single" w:sz="4" w:space="0" w:color="auto"/>
              <w:right w:val="single" w:sz="4" w:space="0" w:color="auto"/>
            </w:tcBorders>
            <w:shd w:val="clear" w:color="auto" w:fill="auto"/>
            <w:vAlign w:val="center"/>
            <w:hideMark/>
          </w:tcPr>
          <w:p w14:paraId="3B3C7A1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w:t>
            </w:r>
          </w:p>
        </w:tc>
        <w:tc>
          <w:tcPr>
            <w:tcW w:w="1926" w:type="dxa"/>
            <w:tcBorders>
              <w:top w:val="nil"/>
              <w:left w:val="nil"/>
              <w:bottom w:val="single" w:sz="4" w:space="0" w:color="auto"/>
              <w:right w:val="single" w:sz="4" w:space="0" w:color="auto"/>
            </w:tcBorders>
            <w:shd w:val="clear" w:color="auto" w:fill="auto"/>
            <w:vAlign w:val="center"/>
            <w:hideMark/>
          </w:tcPr>
          <w:p w14:paraId="1A23CC0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w:t>
            </w:r>
            <w:proofErr w:type="spellStart"/>
            <w:r w:rsidRPr="00E638A6">
              <w:rPr>
                <w:rFonts w:ascii="Calibri" w:eastAsia="Times New Roman" w:hAnsi="Calibri" w:cs="Calibri"/>
                <w:sz w:val="16"/>
                <w:szCs w:val="16"/>
              </w:rPr>
              <w:t>initiatives,</w:t>
            </w:r>
            <w:r w:rsidRPr="00E638A6">
              <w:rPr>
                <w:rFonts w:ascii="Calibri" w:eastAsia="Times New Roman" w:hAnsi="Calibri" w:cs="Calibri"/>
                <w:b/>
                <w:bCs/>
                <w:sz w:val="16"/>
                <w:szCs w:val="16"/>
              </w:rPr>
              <w:t>jusqu</w:t>
            </w:r>
            <w:proofErr w:type="spellEnd"/>
            <w:r w:rsidRPr="00E638A6">
              <w:rPr>
                <w:rFonts w:ascii="Calibri" w:eastAsia="Times New Roman" w:hAnsi="Calibri" w:cs="Calibri"/>
                <w:b/>
                <w:bCs/>
                <w:sz w:val="16"/>
                <w:szCs w:val="16"/>
              </w:rPr>
              <w:t>' à fin 2022</w:t>
            </w:r>
            <w:r w:rsidRPr="00E638A6">
              <w:rPr>
                <w:rFonts w:ascii="Calibri" w:eastAsia="Times New Roman" w:hAnsi="Calibri" w:cs="Calibri"/>
                <w:sz w:val="16"/>
                <w:szCs w:val="16"/>
              </w:rPr>
              <w:t xml:space="preserve">,  les conseillères simples ont enregistré  six </w:t>
            </w:r>
            <w:r w:rsidRPr="00E638A6">
              <w:rPr>
                <w:rFonts w:ascii="Calibri" w:eastAsia="Times New Roman" w:hAnsi="Calibri" w:cs="Calibri"/>
                <w:sz w:val="16"/>
                <w:szCs w:val="16"/>
              </w:rPr>
              <w:lastRenderedPageBreak/>
              <w:t>(06) initiatives  à cause de leur  renforcement  et du fait qu'elles communiquent sur les actions menées par le conseil municipal</w:t>
            </w:r>
          </w:p>
        </w:tc>
        <w:tc>
          <w:tcPr>
            <w:tcW w:w="1163" w:type="dxa"/>
            <w:tcBorders>
              <w:top w:val="nil"/>
              <w:left w:val="nil"/>
              <w:bottom w:val="single" w:sz="4" w:space="0" w:color="auto"/>
              <w:right w:val="single" w:sz="4" w:space="0" w:color="auto"/>
            </w:tcBorders>
            <w:shd w:val="clear" w:color="auto" w:fill="auto"/>
            <w:vAlign w:val="center"/>
            <w:hideMark/>
          </w:tcPr>
          <w:p w14:paraId="6A56C09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lastRenderedPageBreak/>
              <w:t>6</w:t>
            </w:r>
          </w:p>
        </w:tc>
        <w:tc>
          <w:tcPr>
            <w:tcW w:w="1942" w:type="dxa"/>
            <w:tcBorders>
              <w:top w:val="nil"/>
              <w:left w:val="nil"/>
              <w:bottom w:val="single" w:sz="4" w:space="0" w:color="auto"/>
              <w:right w:val="single" w:sz="4" w:space="0" w:color="auto"/>
            </w:tcBorders>
            <w:shd w:val="clear" w:color="auto" w:fill="auto"/>
            <w:vAlign w:val="center"/>
            <w:hideMark/>
          </w:tcPr>
          <w:p w14:paraId="1D276CD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juin 2023</w:t>
            </w:r>
            <w:r w:rsidRPr="00E638A6">
              <w:rPr>
                <w:rFonts w:ascii="Calibri" w:eastAsia="Times New Roman" w:hAnsi="Calibri" w:cs="Calibri"/>
                <w:sz w:val="16"/>
                <w:szCs w:val="16"/>
              </w:rPr>
              <w:t xml:space="preserve">, les cheffes d'arrondissement femmes ont enregistré  six </w:t>
            </w:r>
            <w:r w:rsidRPr="00E638A6">
              <w:rPr>
                <w:rFonts w:ascii="Calibri" w:eastAsia="Times New Roman" w:hAnsi="Calibri" w:cs="Calibri"/>
                <w:sz w:val="16"/>
                <w:szCs w:val="16"/>
              </w:rPr>
              <w:lastRenderedPageBreak/>
              <w:t>(06) initiatives  à cause de leur  renforcement  et du fait qu'elles communiquent sur les actions menées par le conseil municipal</w:t>
            </w:r>
          </w:p>
        </w:tc>
        <w:tc>
          <w:tcPr>
            <w:tcW w:w="2194" w:type="dxa"/>
            <w:tcBorders>
              <w:top w:val="nil"/>
              <w:left w:val="nil"/>
              <w:bottom w:val="single" w:sz="4" w:space="0" w:color="auto"/>
              <w:right w:val="single" w:sz="4" w:space="0" w:color="auto"/>
            </w:tcBorders>
            <w:shd w:val="clear" w:color="auto" w:fill="auto"/>
            <w:vAlign w:val="center"/>
            <w:hideMark/>
          </w:tcPr>
          <w:p w14:paraId="0C8699D2"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lastRenderedPageBreak/>
              <w:t xml:space="preserve">Le nombre moyen  d'initiatives  n'a pas changé au niveau des femmes conseillères simples  donc </w:t>
            </w:r>
            <w:r w:rsidRPr="00E638A6">
              <w:rPr>
                <w:rFonts w:ascii="Calibri" w:eastAsia="Times New Roman" w:hAnsi="Calibri" w:cs="Calibri"/>
                <w:sz w:val="16"/>
                <w:szCs w:val="16"/>
              </w:rPr>
              <w:lastRenderedPageBreak/>
              <w:t xml:space="preserve">toujours à  67% </w:t>
            </w:r>
            <w:r w:rsidRPr="00E638A6">
              <w:rPr>
                <w:rFonts w:ascii="Calibri" w:eastAsia="Times New Roman" w:hAnsi="Calibri" w:cs="Calibri"/>
                <w:b/>
                <w:bCs/>
                <w:sz w:val="16"/>
                <w:szCs w:val="16"/>
              </w:rPr>
              <w:t>à cause des reformes opérées au niveau de la décentralisation</w:t>
            </w:r>
          </w:p>
          <w:p w14:paraId="22C7C57D" w14:textId="77777777" w:rsidR="007C3E95" w:rsidRPr="00E638A6" w:rsidRDefault="007C3E95" w:rsidP="008C405A">
            <w:pPr>
              <w:rPr>
                <w:rFonts w:ascii="Calibri" w:eastAsia="Times New Roman" w:hAnsi="Calibri" w:cs="Calibri"/>
                <w:b/>
                <w:bCs/>
                <w:sz w:val="16"/>
                <w:szCs w:val="16"/>
              </w:rPr>
            </w:pPr>
          </w:p>
          <w:p w14:paraId="64F008B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au 31 décembre 2023</w:t>
            </w:r>
          </w:p>
        </w:tc>
      </w:tr>
      <w:tr w:rsidR="007C3E95" w:rsidRPr="00524D7F" w14:paraId="7A3B68F6" w14:textId="77777777" w:rsidTr="008C405A">
        <w:trPr>
          <w:trHeight w:val="147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7400DC33"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OS1-IE-1.5</w:t>
            </w:r>
          </w:p>
        </w:tc>
        <w:tc>
          <w:tcPr>
            <w:tcW w:w="2188" w:type="dxa"/>
            <w:tcBorders>
              <w:top w:val="nil"/>
              <w:left w:val="nil"/>
              <w:bottom w:val="single" w:sz="4" w:space="0" w:color="auto"/>
              <w:right w:val="single" w:sz="4" w:space="0" w:color="auto"/>
            </w:tcBorders>
            <w:shd w:val="clear" w:color="auto" w:fill="auto"/>
            <w:vAlign w:val="center"/>
            <w:hideMark/>
          </w:tcPr>
          <w:p w14:paraId="600C8AF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des initiatives de redevabilité et d’interactions avec les citoyens prises par les femmes présidentes de la commission pour renforcer leur leadership et leur visibilité</w:t>
            </w:r>
          </w:p>
        </w:tc>
        <w:tc>
          <w:tcPr>
            <w:tcW w:w="1019" w:type="dxa"/>
            <w:tcBorders>
              <w:top w:val="nil"/>
              <w:left w:val="nil"/>
              <w:bottom w:val="single" w:sz="4" w:space="0" w:color="auto"/>
              <w:right w:val="single" w:sz="4" w:space="0" w:color="auto"/>
            </w:tcBorders>
            <w:shd w:val="clear" w:color="auto" w:fill="auto"/>
            <w:vAlign w:val="center"/>
            <w:hideMark/>
          </w:tcPr>
          <w:p w14:paraId="5C3BD1B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w:t>
            </w:r>
          </w:p>
        </w:tc>
        <w:tc>
          <w:tcPr>
            <w:tcW w:w="1996" w:type="dxa"/>
            <w:tcBorders>
              <w:top w:val="nil"/>
              <w:left w:val="nil"/>
              <w:bottom w:val="single" w:sz="4" w:space="0" w:color="auto"/>
              <w:right w:val="single" w:sz="4" w:space="0" w:color="auto"/>
            </w:tcBorders>
            <w:shd w:val="clear" w:color="auto" w:fill="auto"/>
            <w:vAlign w:val="center"/>
            <w:hideMark/>
          </w:tcPr>
          <w:p w14:paraId="7DE924D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les </w:t>
            </w:r>
            <w:proofErr w:type="spellStart"/>
            <w:r w:rsidRPr="00E638A6">
              <w:rPr>
                <w:rFonts w:ascii="Calibri" w:eastAsia="Times New Roman" w:hAnsi="Calibri" w:cs="Calibri"/>
                <w:sz w:val="16"/>
                <w:szCs w:val="16"/>
              </w:rPr>
              <w:t>presidentes</w:t>
            </w:r>
            <w:proofErr w:type="spellEnd"/>
            <w:r w:rsidRPr="00E638A6">
              <w:rPr>
                <w:rFonts w:ascii="Calibri" w:eastAsia="Times New Roman" w:hAnsi="Calibri" w:cs="Calibri"/>
                <w:sz w:val="16"/>
                <w:szCs w:val="16"/>
              </w:rPr>
              <w:t xml:space="preserve"> de commission ont enregistré le nombre d'initiatives les plus </w:t>
            </w:r>
            <w:proofErr w:type="spellStart"/>
            <w:r w:rsidRPr="00E638A6">
              <w:rPr>
                <w:rFonts w:ascii="Calibri" w:eastAsia="Times New Roman" w:hAnsi="Calibri" w:cs="Calibri"/>
                <w:sz w:val="16"/>
                <w:szCs w:val="16"/>
              </w:rPr>
              <w:t>elevées</w:t>
            </w:r>
            <w:proofErr w:type="spellEnd"/>
            <w:r w:rsidRPr="00E638A6">
              <w:rPr>
                <w:rFonts w:ascii="Calibri" w:eastAsia="Times New Roman" w:hAnsi="Calibri" w:cs="Calibri"/>
                <w:sz w:val="16"/>
                <w:szCs w:val="16"/>
              </w:rPr>
              <w:t xml:space="preserve"> et à cause de leur  renforcement  et du fait qu'elles communiquent plus sur les actions menées par le conseil municipal</w:t>
            </w:r>
          </w:p>
        </w:tc>
        <w:tc>
          <w:tcPr>
            <w:tcW w:w="699" w:type="dxa"/>
            <w:tcBorders>
              <w:top w:val="nil"/>
              <w:left w:val="nil"/>
              <w:bottom w:val="single" w:sz="4" w:space="0" w:color="auto"/>
              <w:right w:val="single" w:sz="4" w:space="0" w:color="auto"/>
            </w:tcBorders>
            <w:shd w:val="clear" w:color="auto" w:fill="auto"/>
            <w:vAlign w:val="center"/>
            <w:hideMark/>
          </w:tcPr>
          <w:p w14:paraId="7437DB6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w:t>
            </w:r>
          </w:p>
        </w:tc>
        <w:tc>
          <w:tcPr>
            <w:tcW w:w="614" w:type="dxa"/>
            <w:tcBorders>
              <w:top w:val="nil"/>
              <w:left w:val="nil"/>
              <w:bottom w:val="single" w:sz="4" w:space="0" w:color="auto"/>
              <w:right w:val="single" w:sz="4" w:space="0" w:color="auto"/>
            </w:tcBorders>
            <w:shd w:val="clear" w:color="auto" w:fill="auto"/>
            <w:vAlign w:val="center"/>
            <w:hideMark/>
          </w:tcPr>
          <w:p w14:paraId="1DE98D7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7</w:t>
            </w:r>
          </w:p>
        </w:tc>
        <w:tc>
          <w:tcPr>
            <w:tcW w:w="1147" w:type="dxa"/>
            <w:tcBorders>
              <w:top w:val="nil"/>
              <w:left w:val="nil"/>
              <w:bottom w:val="single" w:sz="4" w:space="0" w:color="auto"/>
              <w:right w:val="single" w:sz="4" w:space="0" w:color="auto"/>
            </w:tcBorders>
            <w:shd w:val="clear" w:color="auto" w:fill="auto"/>
            <w:vAlign w:val="center"/>
            <w:hideMark/>
          </w:tcPr>
          <w:p w14:paraId="23E3B50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7</w:t>
            </w:r>
          </w:p>
        </w:tc>
        <w:tc>
          <w:tcPr>
            <w:tcW w:w="1926" w:type="dxa"/>
            <w:tcBorders>
              <w:top w:val="nil"/>
              <w:left w:val="nil"/>
              <w:bottom w:val="single" w:sz="4" w:space="0" w:color="auto"/>
              <w:right w:val="single" w:sz="4" w:space="0" w:color="auto"/>
            </w:tcBorders>
            <w:shd w:val="clear" w:color="auto" w:fill="auto"/>
            <w:vAlign w:val="center"/>
            <w:hideMark/>
          </w:tcPr>
          <w:p w14:paraId="71A41E3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2022</w:t>
            </w:r>
            <w:r w:rsidRPr="00E638A6">
              <w:rPr>
                <w:rFonts w:ascii="Calibri" w:eastAsia="Times New Roman" w:hAnsi="Calibri" w:cs="Calibri"/>
                <w:sz w:val="16"/>
                <w:szCs w:val="16"/>
              </w:rPr>
              <w:t xml:space="preserve">, les </w:t>
            </w:r>
            <w:proofErr w:type="spellStart"/>
            <w:r w:rsidRPr="00E638A6">
              <w:rPr>
                <w:rFonts w:ascii="Calibri" w:eastAsia="Times New Roman" w:hAnsi="Calibri" w:cs="Calibri"/>
                <w:sz w:val="16"/>
                <w:szCs w:val="16"/>
              </w:rPr>
              <w:t>presidentes</w:t>
            </w:r>
            <w:proofErr w:type="spellEnd"/>
            <w:r w:rsidRPr="00E638A6">
              <w:rPr>
                <w:rFonts w:ascii="Calibri" w:eastAsia="Times New Roman" w:hAnsi="Calibri" w:cs="Calibri"/>
                <w:sz w:val="16"/>
                <w:szCs w:val="16"/>
              </w:rPr>
              <w:t xml:space="preserve"> de commission ont enregistré le nombre d'initiatives les plus </w:t>
            </w:r>
            <w:proofErr w:type="spellStart"/>
            <w:r w:rsidRPr="00E638A6">
              <w:rPr>
                <w:rFonts w:ascii="Calibri" w:eastAsia="Times New Roman" w:hAnsi="Calibri" w:cs="Calibri"/>
                <w:sz w:val="16"/>
                <w:szCs w:val="16"/>
              </w:rPr>
              <w:t>elevées</w:t>
            </w:r>
            <w:proofErr w:type="spellEnd"/>
            <w:r w:rsidRPr="00E638A6">
              <w:rPr>
                <w:rFonts w:ascii="Calibri" w:eastAsia="Times New Roman" w:hAnsi="Calibri" w:cs="Calibri"/>
                <w:sz w:val="16"/>
                <w:szCs w:val="16"/>
              </w:rPr>
              <w:t xml:space="preserve"> et à cause de leur  renforcement elles communiquent plus sur les actions menées par le conseil municipal</w:t>
            </w:r>
          </w:p>
        </w:tc>
        <w:tc>
          <w:tcPr>
            <w:tcW w:w="1163" w:type="dxa"/>
            <w:tcBorders>
              <w:top w:val="nil"/>
              <w:left w:val="nil"/>
              <w:bottom w:val="single" w:sz="4" w:space="0" w:color="auto"/>
              <w:right w:val="single" w:sz="4" w:space="0" w:color="auto"/>
            </w:tcBorders>
            <w:shd w:val="clear" w:color="auto" w:fill="auto"/>
            <w:vAlign w:val="center"/>
            <w:hideMark/>
          </w:tcPr>
          <w:p w14:paraId="4026F91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1942" w:type="dxa"/>
            <w:tcBorders>
              <w:top w:val="nil"/>
              <w:left w:val="nil"/>
              <w:bottom w:val="single" w:sz="4" w:space="0" w:color="auto"/>
              <w:right w:val="single" w:sz="4" w:space="0" w:color="auto"/>
            </w:tcBorders>
            <w:shd w:val="clear" w:color="auto" w:fill="auto"/>
            <w:vAlign w:val="center"/>
            <w:hideMark/>
          </w:tcPr>
          <w:p w14:paraId="322DF51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d'initiatives, </w:t>
            </w:r>
            <w:r w:rsidRPr="00E638A6">
              <w:rPr>
                <w:rFonts w:ascii="Calibri" w:eastAsia="Times New Roman" w:hAnsi="Calibri" w:cs="Calibri"/>
                <w:b/>
                <w:bCs/>
                <w:sz w:val="16"/>
                <w:szCs w:val="16"/>
              </w:rPr>
              <w:t>jusqu' à fin  juin 2023</w:t>
            </w:r>
            <w:r w:rsidRPr="00E638A6">
              <w:rPr>
                <w:rFonts w:ascii="Calibri" w:eastAsia="Times New Roman" w:hAnsi="Calibri" w:cs="Calibri"/>
                <w:sz w:val="16"/>
                <w:szCs w:val="16"/>
              </w:rPr>
              <w:t>, les présidentes de commission ont enregistré le nombre d'initiatives les plus élevées et à cause de leur  renforcement elles communiquent plus sur les actions menées par le conseil municipal</w:t>
            </w:r>
          </w:p>
        </w:tc>
        <w:tc>
          <w:tcPr>
            <w:tcW w:w="2194" w:type="dxa"/>
            <w:tcBorders>
              <w:top w:val="nil"/>
              <w:left w:val="nil"/>
              <w:bottom w:val="single" w:sz="4" w:space="0" w:color="auto"/>
              <w:right w:val="single" w:sz="4" w:space="0" w:color="auto"/>
            </w:tcBorders>
            <w:shd w:val="clear" w:color="auto" w:fill="auto"/>
            <w:vAlign w:val="center"/>
            <w:hideMark/>
          </w:tcPr>
          <w:p w14:paraId="28204D1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Le nombre moyen  d'initiatives  prises  par les femmes présidentes de la commission n'a pas varié donc toujours à  100 % </w:t>
            </w:r>
            <w:r w:rsidRPr="00E638A6">
              <w:rPr>
                <w:rFonts w:ascii="Calibri" w:eastAsia="Times New Roman" w:hAnsi="Calibri" w:cs="Calibri"/>
                <w:b/>
                <w:bCs/>
                <w:sz w:val="16"/>
                <w:szCs w:val="16"/>
              </w:rPr>
              <w:t>à cause des reformes opérées au niveau de la décentralisation</w:t>
            </w:r>
          </w:p>
        </w:tc>
      </w:tr>
      <w:tr w:rsidR="007C3E95" w:rsidRPr="00524D7F" w14:paraId="6E7FF6BC" w14:textId="77777777" w:rsidTr="008C405A">
        <w:trPr>
          <w:trHeight w:val="159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5436A93D"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OS1-IE-2.1</w:t>
            </w:r>
          </w:p>
        </w:tc>
        <w:tc>
          <w:tcPr>
            <w:tcW w:w="2188" w:type="dxa"/>
            <w:tcBorders>
              <w:top w:val="nil"/>
              <w:left w:val="nil"/>
              <w:bottom w:val="single" w:sz="4" w:space="0" w:color="auto"/>
              <w:right w:val="single" w:sz="4" w:space="0" w:color="auto"/>
            </w:tcBorders>
            <w:shd w:val="clear" w:color="auto" w:fill="auto"/>
            <w:vAlign w:val="center"/>
            <w:hideMark/>
          </w:tcPr>
          <w:p w14:paraId="50077D6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qu’une femme maire a tenu des émissions radio/télévision en direction des mandants</w:t>
            </w:r>
          </w:p>
        </w:tc>
        <w:tc>
          <w:tcPr>
            <w:tcW w:w="1019" w:type="dxa"/>
            <w:tcBorders>
              <w:top w:val="nil"/>
              <w:left w:val="nil"/>
              <w:bottom w:val="single" w:sz="4" w:space="0" w:color="auto"/>
              <w:right w:val="single" w:sz="4" w:space="0" w:color="auto"/>
            </w:tcBorders>
            <w:shd w:val="clear" w:color="auto" w:fill="auto"/>
            <w:vAlign w:val="center"/>
            <w:hideMark/>
          </w:tcPr>
          <w:p w14:paraId="4A619B2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1996" w:type="dxa"/>
            <w:tcBorders>
              <w:top w:val="nil"/>
              <w:left w:val="nil"/>
              <w:bottom w:val="single" w:sz="4" w:space="0" w:color="auto"/>
              <w:right w:val="single" w:sz="4" w:space="0" w:color="auto"/>
            </w:tcBorders>
            <w:shd w:val="clear" w:color="auto" w:fill="auto"/>
            <w:vAlign w:val="center"/>
            <w:hideMark/>
          </w:tcPr>
          <w:p w14:paraId="1D89E16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d'émissions avec les mandants, les maires femmes  ont tenu 3 émissions au moins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4D9871F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614" w:type="dxa"/>
            <w:tcBorders>
              <w:top w:val="nil"/>
              <w:left w:val="nil"/>
              <w:bottom w:val="single" w:sz="4" w:space="0" w:color="auto"/>
              <w:right w:val="single" w:sz="4" w:space="0" w:color="auto"/>
            </w:tcBorders>
            <w:shd w:val="clear" w:color="auto" w:fill="auto"/>
            <w:vAlign w:val="center"/>
            <w:hideMark/>
          </w:tcPr>
          <w:p w14:paraId="6C59439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1147" w:type="dxa"/>
            <w:tcBorders>
              <w:top w:val="nil"/>
              <w:left w:val="nil"/>
              <w:bottom w:val="single" w:sz="4" w:space="0" w:color="auto"/>
              <w:right w:val="single" w:sz="4" w:space="0" w:color="auto"/>
            </w:tcBorders>
            <w:shd w:val="clear" w:color="auto" w:fill="auto"/>
            <w:vAlign w:val="center"/>
            <w:hideMark/>
          </w:tcPr>
          <w:p w14:paraId="37829B1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w:t>
            </w:r>
          </w:p>
        </w:tc>
        <w:tc>
          <w:tcPr>
            <w:tcW w:w="1926" w:type="dxa"/>
            <w:tcBorders>
              <w:top w:val="nil"/>
              <w:left w:val="nil"/>
              <w:bottom w:val="single" w:sz="4" w:space="0" w:color="auto"/>
              <w:right w:val="single" w:sz="4" w:space="0" w:color="auto"/>
            </w:tcBorders>
            <w:shd w:val="clear" w:color="auto" w:fill="auto"/>
            <w:vAlign w:val="center"/>
            <w:hideMark/>
          </w:tcPr>
          <w:p w14:paraId="2883E9C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d'émissions avec les mandants, les maires femmes  ont tenu au moins 4 émissions radio  jusqu' à</w:t>
            </w:r>
            <w:r w:rsidRPr="00E638A6">
              <w:rPr>
                <w:rFonts w:ascii="Calibri" w:eastAsia="Times New Roman" w:hAnsi="Calibri" w:cs="Calibri"/>
                <w:b/>
                <w:bCs/>
                <w:sz w:val="16"/>
                <w:szCs w:val="16"/>
              </w:rPr>
              <w:t xml:space="preserve">  fin 2022</w:t>
            </w:r>
          </w:p>
        </w:tc>
        <w:tc>
          <w:tcPr>
            <w:tcW w:w="1163" w:type="dxa"/>
            <w:tcBorders>
              <w:top w:val="nil"/>
              <w:left w:val="nil"/>
              <w:bottom w:val="single" w:sz="4" w:space="0" w:color="auto"/>
              <w:right w:val="single" w:sz="4" w:space="0" w:color="auto"/>
            </w:tcBorders>
            <w:shd w:val="clear" w:color="auto" w:fill="auto"/>
            <w:vAlign w:val="center"/>
            <w:hideMark/>
          </w:tcPr>
          <w:p w14:paraId="67ABD11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w:t>
            </w:r>
          </w:p>
        </w:tc>
        <w:tc>
          <w:tcPr>
            <w:tcW w:w="1942" w:type="dxa"/>
            <w:tcBorders>
              <w:top w:val="nil"/>
              <w:left w:val="nil"/>
              <w:bottom w:val="single" w:sz="4" w:space="0" w:color="auto"/>
              <w:right w:val="single" w:sz="4" w:space="0" w:color="auto"/>
            </w:tcBorders>
            <w:shd w:val="clear" w:color="auto" w:fill="auto"/>
            <w:vAlign w:val="center"/>
            <w:hideMark/>
          </w:tcPr>
          <w:p w14:paraId="4580D40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maires femmes  ont tenu au moins 4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radio  jusqu' à</w:t>
            </w:r>
            <w:r w:rsidRPr="00E638A6">
              <w:rPr>
                <w:rFonts w:ascii="Calibri" w:eastAsia="Times New Roman" w:hAnsi="Calibri" w:cs="Calibri"/>
                <w:b/>
                <w:bCs/>
                <w:sz w:val="16"/>
                <w:szCs w:val="16"/>
              </w:rPr>
              <w:t xml:space="preserve">  fin juin  2023</w:t>
            </w:r>
          </w:p>
        </w:tc>
        <w:tc>
          <w:tcPr>
            <w:tcW w:w="2194" w:type="dxa"/>
            <w:tcBorders>
              <w:top w:val="nil"/>
              <w:left w:val="nil"/>
              <w:bottom w:val="single" w:sz="4" w:space="0" w:color="auto"/>
              <w:right w:val="single" w:sz="4" w:space="0" w:color="auto"/>
            </w:tcBorders>
            <w:shd w:val="clear" w:color="auto" w:fill="auto"/>
            <w:vAlign w:val="center"/>
            <w:hideMark/>
          </w:tcPr>
          <w:p w14:paraId="7A53736C"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 xml:space="preserve">En termes d'émissions avec les mandants,  les maires femmes  ont tenu au moins 4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radio/télévision   jusqu' à</w:t>
            </w:r>
            <w:r w:rsidRPr="00E638A6">
              <w:rPr>
                <w:rFonts w:ascii="Calibri" w:eastAsia="Times New Roman" w:hAnsi="Calibri" w:cs="Calibri"/>
                <w:b/>
                <w:bCs/>
                <w:sz w:val="16"/>
                <w:szCs w:val="16"/>
              </w:rPr>
              <w:t xml:space="preserve">  fin  décembre 2023 donc pas de variation à cause des reformes opérées au niveau de la décentralisation</w:t>
            </w:r>
          </w:p>
        </w:tc>
      </w:tr>
      <w:tr w:rsidR="007C3E95" w:rsidRPr="00524D7F" w14:paraId="29F6E876" w14:textId="77777777" w:rsidTr="008C405A">
        <w:trPr>
          <w:trHeight w:val="1534"/>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E2977EB"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OS1-IE-2.2</w:t>
            </w:r>
          </w:p>
        </w:tc>
        <w:tc>
          <w:tcPr>
            <w:tcW w:w="2188" w:type="dxa"/>
            <w:tcBorders>
              <w:top w:val="nil"/>
              <w:left w:val="nil"/>
              <w:bottom w:val="single" w:sz="4" w:space="0" w:color="auto"/>
              <w:right w:val="single" w:sz="4" w:space="0" w:color="auto"/>
            </w:tcBorders>
            <w:shd w:val="clear" w:color="auto" w:fill="auto"/>
            <w:vAlign w:val="center"/>
            <w:hideMark/>
          </w:tcPr>
          <w:p w14:paraId="57EA425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qu’ une femme adjointe au maire a tenu des émissions radio/télévision en direction des mandants</w:t>
            </w:r>
          </w:p>
        </w:tc>
        <w:tc>
          <w:tcPr>
            <w:tcW w:w="1019" w:type="dxa"/>
            <w:tcBorders>
              <w:top w:val="nil"/>
              <w:left w:val="nil"/>
              <w:bottom w:val="single" w:sz="4" w:space="0" w:color="auto"/>
              <w:right w:val="single" w:sz="4" w:space="0" w:color="auto"/>
            </w:tcBorders>
            <w:shd w:val="clear" w:color="auto" w:fill="auto"/>
            <w:vAlign w:val="center"/>
            <w:hideMark/>
          </w:tcPr>
          <w:p w14:paraId="50FF165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1996" w:type="dxa"/>
            <w:tcBorders>
              <w:top w:val="nil"/>
              <w:left w:val="nil"/>
              <w:bottom w:val="single" w:sz="4" w:space="0" w:color="auto"/>
              <w:right w:val="single" w:sz="4" w:space="0" w:color="auto"/>
            </w:tcBorders>
            <w:shd w:val="clear" w:color="auto" w:fill="auto"/>
            <w:vAlign w:val="center"/>
            <w:hideMark/>
          </w:tcPr>
          <w:p w14:paraId="6509A7B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adjointes femmes aux maires  ont tenu  3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au moins en </w:t>
            </w:r>
            <w:proofErr w:type="spellStart"/>
            <w:r w:rsidRPr="00E638A6">
              <w:rPr>
                <w:rFonts w:ascii="Calibri" w:eastAsia="Times New Roman" w:hAnsi="Calibri" w:cs="Calibri"/>
                <w:sz w:val="16"/>
                <w:szCs w:val="16"/>
              </w:rPr>
              <w:t>debut</w:t>
            </w:r>
            <w:proofErr w:type="spellEnd"/>
            <w:r w:rsidRPr="00E638A6">
              <w:rPr>
                <w:rFonts w:ascii="Calibri" w:eastAsia="Times New Roman" w:hAnsi="Calibri" w:cs="Calibri"/>
                <w:sz w:val="16"/>
                <w:szCs w:val="16"/>
              </w:rPr>
              <w:t xml:space="preserve"> d'année 2022</w:t>
            </w:r>
          </w:p>
        </w:tc>
        <w:tc>
          <w:tcPr>
            <w:tcW w:w="699" w:type="dxa"/>
            <w:tcBorders>
              <w:top w:val="nil"/>
              <w:left w:val="nil"/>
              <w:bottom w:val="single" w:sz="4" w:space="0" w:color="auto"/>
              <w:right w:val="single" w:sz="4" w:space="0" w:color="auto"/>
            </w:tcBorders>
            <w:shd w:val="clear" w:color="auto" w:fill="auto"/>
            <w:vAlign w:val="center"/>
            <w:hideMark/>
          </w:tcPr>
          <w:p w14:paraId="3E738DE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614" w:type="dxa"/>
            <w:tcBorders>
              <w:top w:val="nil"/>
              <w:left w:val="nil"/>
              <w:bottom w:val="single" w:sz="4" w:space="0" w:color="auto"/>
              <w:right w:val="single" w:sz="4" w:space="0" w:color="auto"/>
            </w:tcBorders>
            <w:shd w:val="clear" w:color="auto" w:fill="auto"/>
            <w:vAlign w:val="center"/>
            <w:hideMark/>
          </w:tcPr>
          <w:p w14:paraId="7217341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1147" w:type="dxa"/>
            <w:tcBorders>
              <w:top w:val="nil"/>
              <w:left w:val="nil"/>
              <w:bottom w:val="single" w:sz="4" w:space="0" w:color="auto"/>
              <w:right w:val="single" w:sz="4" w:space="0" w:color="auto"/>
            </w:tcBorders>
            <w:shd w:val="clear" w:color="auto" w:fill="auto"/>
            <w:vAlign w:val="center"/>
            <w:hideMark/>
          </w:tcPr>
          <w:p w14:paraId="7F35AB5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w:t>
            </w:r>
          </w:p>
        </w:tc>
        <w:tc>
          <w:tcPr>
            <w:tcW w:w="1926" w:type="dxa"/>
            <w:tcBorders>
              <w:top w:val="nil"/>
              <w:left w:val="nil"/>
              <w:bottom w:val="single" w:sz="4" w:space="0" w:color="auto"/>
              <w:right w:val="single" w:sz="4" w:space="0" w:color="auto"/>
            </w:tcBorders>
            <w:shd w:val="clear" w:color="auto" w:fill="auto"/>
            <w:vAlign w:val="center"/>
            <w:hideMark/>
          </w:tcPr>
          <w:p w14:paraId="48FB454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adjointes femmes au maire  ont tenu au moins 4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jusqu' à  </w:t>
            </w:r>
            <w:r w:rsidRPr="00E638A6">
              <w:rPr>
                <w:rFonts w:ascii="Calibri" w:eastAsia="Times New Roman" w:hAnsi="Calibri" w:cs="Calibri"/>
                <w:b/>
                <w:bCs/>
                <w:sz w:val="16"/>
                <w:szCs w:val="16"/>
              </w:rPr>
              <w:t>fin 2022</w:t>
            </w:r>
          </w:p>
        </w:tc>
        <w:tc>
          <w:tcPr>
            <w:tcW w:w="1163" w:type="dxa"/>
            <w:tcBorders>
              <w:top w:val="nil"/>
              <w:left w:val="nil"/>
              <w:bottom w:val="single" w:sz="4" w:space="0" w:color="auto"/>
              <w:right w:val="single" w:sz="4" w:space="0" w:color="auto"/>
            </w:tcBorders>
            <w:shd w:val="clear" w:color="auto" w:fill="auto"/>
            <w:vAlign w:val="center"/>
            <w:hideMark/>
          </w:tcPr>
          <w:p w14:paraId="6A9DADC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w:t>
            </w:r>
          </w:p>
        </w:tc>
        <w:tc>
          <w:tcPr>
            <w:tcW w:w="1942" w:type="dxa"/>
            <w:tcBorders>
              <w:top w:val="nil"/>
              <w:left w:val="nil"/>
              <w:bottom w:val="single" w:sz="4" w:space="0" w:color="auto"/>
              <w:right w:val="single" w:sz="4" w:space="0" w:color="auto"/>
            </w:tcBorders>
            <w:shd w:val="clear" w:color="auto" w:fill="auto"/>
            <w:vAlign w:val="center"/>
            <w:hideMark/>
          </w:tcPr>
          <w:p w14:paraId="3E2178B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adjointes femmes aux maires  ont tenu au moins 4 émissions jusqu' à  </w:t>
            </w:r>
            <w:r w:rsidRPr="00E638A6">
              <w:rPr>
                <w:rFonts w:ascii="Calibri" w:eastAsia="Times New Roman" w:hAnsi="Calibri" w:cs="Calibri"/>
                <w:b/>
                <w:bCs/>
                <w:sz w:val="16"/>
                <w:szCs w:val="16"/>
              </w:rPr>
              <w:t>fin  juin 2023</w:t>
            </w:r>
          </w:p>
        </w:tc>
        <w:tc>
          <w:tcPr>
            <w:tcW w:w="2194" w:type="dxa"/>
            <w:tcBorders>
              <w:top w:val="nil"/>
              <w:left w:val="nil"/>
              <w:bottom w:val="single" w:sz="4" w:space="0" w:color="auto"/>
              <w:right w:val="single" w:sz="4" w:space="0" w:color="auto"/>
            </w:tcBorders>
            <w:shd w:val="clear" w:color="auto" w:fill="auto"/>
            <w:vAlign w:val="center"/>
            <w:hideMark/>
          </w:tcPr>
          <w:p w14:paraId="25213696"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 xml:space="preserve">En termes d'émissions avec les mandants, les adjointes femmes au maire  ont tenu au moins 4 émissions jusqu' à  </w:t>
            </w:r>
            <w:r w:rsidRPr="00E638A6">
              <w:rPr>
                <w:rFonts w:ascii="Calibri" w:eastAsia="Times New Roman" w:hAnsi="Calibri" w:cs="Calibri"/>
                <w:b/>
                <w:bCs/>
                <w:sz w:val="16"/>
                <w:szCs w:val="16"/>
              </w:rPr>
              <w:t>fin décembre 2023 donc pas de variation à cause des reformes opérées au niveau de la décentralisation</w:t>
            </w:r>
          </w:p>
          <w:p w14:paraId="0637E91E" w14:textId="77777777" w:rsidR="007C3E95" w:rsidRPr="00E638A6" w:rsidRDefault="007C3E95" w:rsidP="008C405A">
            <w:pPr>
              <w:rPr>
                <w:rFonts w:ascii="Calibri" w:eastAsia="Times New Roman" w:hAnsi="Calibri" w:cs="Calibri"/>
                <w:sz w:val="16"/>
                <w:szCs w:val="16"/>
              </w:rPr>
            </w:pPr>
          </w:p>
        </w:tc>
      </w:tr>
      <w:tr w:rsidR="007C3E95" w:rsidRPr="00524D7F" w14:paraId="39E3F7DB" w14:textId="77777777" w:rsidTr="008C405A">
        <w:trPr>
          <w:trHeight w:val="1231"/>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0040B211"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OS1-IE-2.3</w:t>
            </w:r>
          </w:p>
        </w:tc>
        <w:tc>
          <w:tcPr>
            <w:tcW w:w="2188" w:type="dxa"/>
            <w:tcBorders>
              <w:top w:val="nil"/>
              <w:left w:val="nil"/>
              <w:bottom w:val="single" w:sz="4" w:space="0" w:color="auto"/>
              <w:right w:val="single" w:sz="4" w:space="0" w:color="auto"/>
            </w:tcBorders>
            <w:shd w:val="clear" w:color="auto" w:fill="auto"/>
            <w:vAlign w:val="center"/>
            <w:hideMark/>
          </w:tcPr>
          <w:p w14:paraId="4CFBD65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qu’une femme cheffe d'arrondissement a tenu des émissions radio/télévision en direction des mandants</w:t>
            </w:r>
          </w:p>
        </w:tc>
        <w:tc>
          <w:tcPr>
            <w:tcW w:w="1019" w:type="dxa"/>
            <w:tcBorders>
              <w:top w:val="nil"/>
              <w:left w:val="nil"/>
              <w:bottom w:val="single" w:sz="4" w:space="0" w:color="auto"/>
              <w:right w:val="single" w:sz="4" w:space="0" w:color="auto"/>
            </w:tcBorders>
            <w:shd w:val="clear" w:color="auto" w:fill="auto"/>
            <w:vAlign w:val="center"/>
            <w:hideMark/>
          </w:tcPr>
          <w:p w14:paraId="7459DEB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1996" w:type="dxa"/>
            <w:tcBorders>
              <w:top w:val="nil"/>
              <w:left w:val="nil"/>
              <w:bottom w:val="single" w:sz="4" w:space="0" w:color="auto"/>
              <w:right w:val="single" w:sz="4" w:space="0" w:color="auto"/>
            </w:tcBorders>
            <w:shd w:val="clear" w:color="auto" w:fill="auto"/>
            <w:vAlign w:val="center"/>
            <w:hideMark/>
          </w:tcPr>
          <w:p w14:paraId="36C1A29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d'émissions avec les mandants, les cheffes d'arrondissement femmes ont tenu 2 émissions au moins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3D8756C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614" w:type="dxa"/>
            <w:tcBorders>
              <w:top w:val="nil"/>
              <w:left w:val="nil"/>
              <w:bottom w:val="single" w:sz="4" w:space="0" w:color="auto"/>
              <w:right w:val="single" w:sz="4" w:space="0" w:color="auto"/>
            </w:tcBorders>
            <w:shd w:val="clear" w:color="auto" w:fill="auto"/>
            <w:vAlign w:val="center"/>
            <w:hideMark/>
          </w:tcPr>
          <w:p w14:paraId="0C197EB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147" w:type="dxa"/>
            <w:tcBorders>
              <w:top w:val="nil"/>
              <w:left w:val="nil"/>
              <w:bottom w:val="single" w:sz="4" w:space="0" w:color="auto"/>
              <w:right w:val="single" w:sz="4" w:space="0" w:color="auto"/>
            </w:tcBorders>
            <w:shd w:val="clear" w:color="auto" w:fill="auto"/>
            <w:vAlign w:val="center"/>
            <w:hideMark/>
          </w:tcPr>
          <w:p w14:paraId="491F0B9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926" w:type="dxa"/>
            <w:tcBorders>
              <w:top w:val="nil"/>
              <w:left w:val="nil"/>
              <w:bottom w:val="single" w:sz="4" w:space="0" w:color="auto"/>
              <w:right w:val="single" w:sz="4" w:space="0" w:color="auto"/>
            </w:tcBorders>
            <w:shd w:val="clear" w:color="auto" w:fill="auto"/>
            <w:vAlign w:val="center"/>
            <w:hideMark/>
          </w:tcPr>
          <w:p w14:paraId="470BB8C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cheffes d'arrondissements  ont tenu au moins  2 émissions jusqu' à  </w:t>
            </w:r>
            <w:r w:rsidRPr="00E638A6">
              <w:rPr>
                <w:rFonts w:ascii="Calibri" w:eastAsia="Times New Roman" w:hAnsi="Calibri" w:cs="Calibri"/>
                <w:b/>
                <w:bCs/>
                <w:sz w:val="16"/>
                <w:szCs w:val="16"/>
              </w:rPr>
              <w:t>fin 2022</w:t>
            </w:r>
          </w:p>
        </w:tc>
        <w:tc>
          <w:tcPr>
            <w:tcW w:w="1163" w:type="dxa"/>
            <w:tcBorders>
              <w:top w:val="nil"/>
              <w:left w:val="nil"/>
              <w:bottom w:val="single" w:sz="4" w:space="0" w:color="auto"/>
              <w:right w:val="single" w:sz="4" w:space="0" w:color="auto"/>
            </w:tcBorders>
            <w:shd w:val="clear" w:color="auto" w:fill="auto"/>
            <w:vAlign w:val="center"/>
            <w:hideMark/>
          </w:tcPr>
          <w:p w14:paraId="27BBA05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1942" w:type="dxa"/>
            <w:tcBorders>
              <w:top w:val="nil"/>
              <w:left w:val="nil"/>
              <w:bottom w:val="single" w:sz="4" w:space="0" w:color="auto"/>
              <w:right w:val="single" w:sz="4" w:space="0" w:color="auto"/>
            </w:tcBorders>
            <w:shd w:val="clear" w:color="auto" w:fill="auto"/>
            <w:vAlign w:val="center"/>
            <w:hideMark/>
          </w:tcPr>
          <w:p w14:paraId="6403672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cheffes d’arrondissement ont tenu au moins  2 émissions jusqu' à  </w:t>
            </w:r>
            <w:r w:rsidRPr="00E638A6">
              <w:rPr>
                <w:rFonts w:ascii="Calibri" w:eastAsia="Times New Roman" w:hAnsi="Calibri" w:cs="Calibri"/>
                <w:b/>
                <w:bCs/>
                <w:sz w:val="16"/>
                <w:szCs w:val="16"/>
              </w:rPr>
              <w:t>fin  juin 2023</w:t>
            </w:r>
          </w:p>
        </w:tc>
        <w:tc>
          <w:tcPr>
            <w:tcW w:w="2194" w:type="dxa"/>
            <w:tcBorders>
              <w:top w:val="nil"/>
              <w:left w:val="nil"/>
              <w:bottom w:val="single" w:sz="4" w:space="0" w:color="auto"/>
              <w:right w:val="single" w:sz="4" w:space="0" w:color="auto"/>
            </w:tcBorders>
            <w:shd w:val="clear" w:color="auto" w:fill="auto"/>
            <w:vAlign w:val="center"/>
            <w:hideMark/>
          </w:tcPr>
          <w:p w14:paraId="7199F1F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cheffes d'arrondissements  ont tenu au moins  2 émissions jusqu' à  </w:t>
            </w:r>
            <w:r w:rsidRPr="00E638A6">
              <w:rPr>
                <w:rFonts w:ascii="Calibri" w:eastAsia="Times New Roman" w:hAnsi="Calibri" w:cs="Calibri"/>
                <w:b/>
                <w:bCs/>
                <w:sz w:val="16"/>
                <w:szCs w:val="16"/>
              </w:rPr>
              <w:t>fin  juin 2023</w:t>
            </w:r>
            <w:r w:rsidRPr="00E638A6">
              <w:rPr>
                <w:rFonts w:ascii="Calibri" w:eastAsia="Times New Roman" w:hAnsi="Calibri" w:cs="Calibri"/>
                <w:sz w:val="16"/>
                <w:szCs w:val="16"/>
              </w:rPr>
              <w:t xml:space="preserve"> </w:t>
            </w:r>
            <w:r w:rsidRPr="00E638A6">
              <w:rPr>
                <w:rFonts w:ascii="Calibri" w:eastAsia="Times New Roman" w:hAnsi="Calibri" w:cs="Calibri"/>
                <w:b/>
                <w:bCs/>
                <w:sz w:val="16"/>
                <w:szCs w:val="16"/>
              </w:rPr>
              <w:t>donc pas de variation à cause des reformes opérées au niveau de la décentralisation</w:t>
            </w:r>
          </w:p>
        </w:tc>
      </w:tr>
      <w:tr w:rsidR="007C3E95" w:rsidRPr="00524D7F" w14:paraId="10B89DB5" w14:textId="77777777" w:rsidTr="008C405A">
        <w:trPr>
          <w:trHeight w:val="153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79A85AB5"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OS1-IE-2.4</w:t>
            </w:r>
          </w:p>
        </w:tc>
        <w:tc>
          <w:tcPr>
            <w:tcW w:w="2188" w:type="dxa"/>
            <w:tcBorders>
              <w:top w:val="nil"/>
              <w:left w:val="nil"/>
              <w:bottom w:val="single" w:sz="4" w:space="0" w:color="auto"/>
              <w:right w:val="single" w:sz="4" w:space="0" w:color="auto"/>
            </w:tcBorders>
            <w:shd w:val="clear" w:color="auto" w:fill="auto"/>
            <w:vAlign w:val="center"/>
            <w:hideMark/>
          </w:tcPr>
          <w:p w14:paraId="4AACBCE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conseillère a tenu des émissions radio/télévision en direction des mandants</w:t>
            </w:r>
          </w:p>
        </w:tc>
        <w:tc>
          <w:tcPr>
            <w:tcW w:w="1019" w:type="dxa"/>
            <w:tcBorders>
              <w:top w:val="nil"/>
              <w:left w:val="nil"/>
              <w:bottom w:val="single" w:sz="4" w:space="0" w:color="auto"/>
              <w:right w:val="single" w:sz="4" w:space="0" w:color="auto"/>
            </w:tcBorders>
            <w:shd w:val="clear" w:color="auto" w:fill="auto"/>
            <w:vAlign w:val="center"/>
            <w:hideMark/>
          </w:tcPr>
          <w:p w14:paraId="5FD7BA2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1996" w:type="dxa"/>
            <w:tcBorders>
              <w:top w:val="nil"/>
              <w:left w:val="nil"/>
              <w:bottom w:val="single" w:sz="4" w:space="0" w:color="auto"/>
              <w:right w:val="single" w:sz="4" w:space="0" w:color="auto"/>
            </w:tcBorders>
            <w:shd w:val="clear" w:color="auto" w:fill="auto"/>
            <w:vAlign w:val="center"/>
            <w:hideMark/>
          </w:tcPr>
          <w:p w14:paraId="720DCBB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conseillères simples  ont tenu 2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au moins en </w:t>
            </w:r>
            <w:proofErr w:type="spellStart"/>
            <w:r w:rsidRPr="00E638A6">
              <w:rPr>
                <w:rFonts w:ascii="Calibri" w:eastAsia="Times New Roman" w:hAnsi="Calibri" w:cs="Calibri"/>
                <w:sz w:val="16"/>
                <w:szCs w:val="16"/>
              </w:rPr>
              <w:t>debut</w:t>
            </w:r>
            <w:proofErr w:type="spellEnd"/>
            <w:r w:rsidRPr="00E638A6">
              <w:rPr>
                <w:rFonts w:ascii="Calibri" w:eastAsia="Times New Roman" w:hAnsi="Calibri" w:cs="Calibri"/>
                <w:sz w:val="16"/>
                <w:szCs w:val="16"/>
              </w:rPr>
              <w:t xml:space="preserve"> d'année 2022</w:t>
            </w:r>
          </w:p>
        </w:tc>
        <w:tc>
          <w:tcPr>
            <w:tcW w:w="699" w:type="dxa"/>
            <w:tcBorders>
              <w:top w:val="nil"/>
              <w:left w:val="nil"/>
              <w:bottom w:val="single" w:sz="4" w:space="0" w:color="auto"/>
              <w:right w:val="single" w:sz="4" w:space="0" w:color="auto"/>
            </w:tcBorders>
            <w:shd w:val="clear" w:color="auto" w:fill="auto"/>
            <w:vAlign w:val="center"/>
            <w:hideMark/>
          </w:tcPr>
          <w:p w14:paraId="164C883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614" w:type="dxa"/>
            <w:tcBorders>
              <w:top w:val="nil"/>
              <w:left w:val="nil"/>
              <w:bottom w:val="single" w:sz="4" w:space="0" w:color="auto"/>
              <w:right w:val="single" w:sz="4" w:space="0" w:color="auto"/>
            </w:tcBorders>
            <w:shd w:val="clear" w:color="auto" w:fill="auto"/>
            <w:vAlign w:val="center"/>
            <w:hideMark/>
          </w:tcPr>
          <w:p w14:paraId="1111848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147" w:type="dxa"/>
            <w:tcBorders>
              <w:top w:val="nil"/>
              <w:left w:val="nil"/>
              <w:bottom w:val="single" w:sz="4" w:space="0" w:color="auto"/>
              <w:right w:val="single" w:sz="4" w:space="0" w:color="auto"/>
            </w:tcBorders>
            <w:shd w:val="clear" w:color="auto" w:fill="auto"/>
            <w:vAlign w:val="center"/>
            <w:hideMark/>
          </w:tcPr>
          <w:p w14:paraId="68155EB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926" w:type="dxa"/>
            <w:tcBorders>
              <w:top w:val="nil"/>
              <w:left w:val="nil"/>
              <w:bottom w:val="single" w:sz="4" w:space="0" w:color="auto"/>
              <w:right w:val="single" w:sz="4" w:space="0" w:color="auto"/>
            </w:tcBorders>
            <w:shd w:val="clear" w:color="auto" w:fill="auto"/>
            <w:vAlign w:val="center"/>
            <w:hideMark/>
          </w:tcPr>
          <w:p w14:paraId="16DF9D7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conseillères simples  ont tenu  au moins 2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jusqu' à  </w:t>
            </w:r>
            <w:r w:rsidRPr="00E638A6">
              <w:rPr>
                <w:rFonts w:ascii="Calibri" w:eastAsia="Times New Roman" w:hAnsi="Calibri" w:cs="Calibri"/>
                <w:b/>
                <w:bCs/>
                <w:sz w:val="16"/>
                <w:szCs w:val="16"/>
              </w:rPr>
              <w:t>fin 2022</w:t>
            </w:r>
          </w:p>
        </w:tc>
        <w:tc>
          <w:tcPr>
            <w:tcW w:w="1163" w:type="dxa"/>
            <w:tcBorders>
              <w:top w:val="nil"/>
              <w:left w:val="nil"/>
              <w:bottom w:val="single" w:sz="4" w:space="0" w:color="auto"/>
              <w:right w:val="single" w:sz="4" w:space="0" w:color="auto"/>
            </w:tcBorders>
            <w:shd w:val="clear" w:color="auto" w:fill="auto"/>
            <w:vAlign w:val="center"/>
            <w:hideMark/>
          </w:tcPr>
          <w:p w14:paraId="1BA902A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1942" w:type="dxa"/>
            <w:tcBorders>
              <w:top w:val="nil"/>
              <w:left w:val="nil"/>
              <w:bottom w:val="single" w:sz="4" w:space="0" w:color="auto"/>
              <w:right w:val="single" w:sz="4" w:space="0" w:color="auto"/>
            </w:tcBorders>
            <w:shd w:val="clear" w:color="auto" w:fill="auto"/>
            <w:vAlign w:val="center"/>
            <w:hideMark/>
          </w:tcPr>
          <w:p w14:paraId="3DD67B8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conseillères simples  ont tenu  au moins 2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jusqu' à  </w:t>
            </w:r>
            <w:r w:rsidRPr="00E638A6">
              <w:rPr>
                <w:rFonts w:ascii="Calibri" w:eastAsia="Times New Roman" w:hAnsi="Calibri" w:cs="Calibri"/>
                <w:b/>
                <w:bCs/>
                <w:sz w:val="16"/>
                <w:szCs w:val="16"/>
              </w:rPr>
              <w:t>fin juin  2023</w:t>
            </w:r>
          </w:p>
        </w:tc>
        <w:tc>
          <w:tcPr>
            <w:tcW w:w="2194" w:type="dxa"/>
            <w:tcBorders>
              <w:top w:val="nil"/>
              <w:left w:val="nil"/>
              <w:bottom w:val="single" w:sz="4" w:space="0" w:color="auto"/>
              <w:right w:val="single" w:sz="4" w:space="0" w:color="auto"/>
            </w:tcBorders>
            <w:shd w:val="clear" w:color="auto" w:fill="auto"/>
            <w:vAlign w:val="center"/>
            <w:hideMark/>
          </w:tcPr>
          <w:p w14:paraId="684DEE3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conseillères simples  ont tenu  au moins 2 </w:t>
            </w:r>
            <w:proofErr w:type="spellStart"/>
            <w:r w:rsidRPr="00E638A6">
              <w:rPr>
                <w:rFonts w:ascii="Calibri" w:eastAsia="Times New Roman" w:hAnsi="Calibri" w:cs="Calibri"/>
                <w:sz w:val="16"/>
                <w:szCs w:val="16"/>
              </w:rPr>
              <w:t>emissions</w:t>
            </w:r>
            <w:proofErr w:type="spellEnd"/>
            <w:r w:rsidRPr="00E638A6">
              <w:rPr>
                <w:rFonts w:ascii="Calibri" w:eastAsia="Times New Roman" w:hAnsi="Calibri" w:cs="Calibri"/>
                <w:sz w:val="16"/>
                <w:szCs w:val="16"/>
              </w:rPr>
              <w:t xml:space="preserve">  jusqu' à  </w:t>
            </w:r>
            <w:r w:rsidRPr="00E638A6">
              <w:rPr>
                <w:rFonts w:ascii="Calibri" w:eastAsia="Times New Roman" w:hAnsi="Calibri" w:cs="Calibri"/>
                <w:b/>
                <w:bCs/>
                <w:sz w:val="16"/>
                <w:szCs w:val="16"/>
              </w:rPr>
              <w:t>fin décembre  2023 donc pas de variation à cause des reformes opérées au niveau de la décentralisation</w:t>
            </w:r>
          </w:p>
        </w:tc>
      </w:tr>
      <w:tr w:rsidR="007C3E95" w:rsidRPr="00524D7F" w14:paraId="1A440FCA" w14:textId="77777777" w:rsidTr="008C405A">
        <w:trPr>
          <w:trHeight w:val="1560"/>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1586E78C"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OS1-IE-2.5</w:t>
            </w:r>
          </w:p>
        </w:tc>
        <w:tc>
          <w:tcPr>
            <w:tcW w:w="2188" w:type="dxa"/>
            <w:tcBorders>
              <w:top w:val="nil"/>
              <w:left w:val="nil"/>
              <w:bottom w:val="single" w:sz="4" w:space="0" w:color="auto"/>
              <w:right w:val="single" w:sz="4" w:space="0" w:color="auto"/>
            </w:tcBorders>
            <w:shd w:val="clear" w:color="auto" w:fill="auto"/>
            <w:vAlign w:val="center"/>
            <w:hideMark/>
          </w:tcPr>
          <w:p w14:paraId="736DA19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présidente de la commission a tenu des émissions radio/télévision en direction des mandants</w:t>
            </w:r>
          </w:p>
        </w:tc>
        <w:tc>
          <w:tcPr>
            <w:tcW w:w="1019" w:type="dxa"/>
            <w:tcBorders>
              <w:top w:val="nil"/>
              <w:left w:val="nil"/>
              <w:bottom w:val="single" w:sz="4" w:space="0" w:color="auto"/>
              <w:right w:val="single" w:sz="4" w:space="0" w:color="auto"/>
            </w:tcBorders>
            <w:shd w:val="clear" w:color="auto" w:fill="auto"/>
            <w:vAlign w:val="center"/>
            <w:hideMark/>
          </w:tcPr>
          <w:p w14:paraId="4FDC7BB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w:t>
            </w:r>
          </w:p>
        </w:tc>
        <w:tc>
          <w:tcPr>
            <w:tcW w:w="1996" w:type="dxa"/>
            <w:tcBorders>
              <w:top w:val="nil"/>
              <w:left w:val="nil"/>
              <w:bottom w:val="single" w:sz="4" w:space="0" w:color="auto"/>
              <w:right w:val="single" w:sz="4" w:space="0" w:color="auto"/>
            </w:tcBorders>
            <w:shd w:val="clear" w:color="auto" w:fill="auto"/>
            <w:vAlign w:val="center"/>
            <w:hideMark/>
          </w:tcPr>
          <w:p w14:paraId="5881EF5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d'émissions avec les mandants, les présidentes de commission ont tenu  4 émissions  au moins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0BC8E09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614" w:type="dxa"/>
            <w:tcBorders>
              <w:top w:val="nil"/>
              <w:left w:val="nil"/>
              <w:bottom w:val="single" w:sz="4" w:space="0" w:color="auto"/>
              <w:right w:val="single" w:sz="4" w:space="0" w:color="auto"/>
            </w:tcBorders>
            <w:shd w:val="clear" w:color="auto" w:fill="auto"/>
            <w:vAlign w:val="center"/>
            <w:hideMark/>
          </w:tcPr>
          <w:p w14:paraId="345CA28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1147" w:type="dxa"/>
            <w:tcBorders>
              <w:top w:val="nil"/>
              <w:left w:val="nil"/>
              <w:bottom w:val="single" w:sz="4" w:space="0" w:color="auto"/>
              <w:right w:val="single" w:sz="4" w:space="0" w:color="auto"/>
            </w:tcBorders>
            <w:shd w:val="clear" w:color="auto" w:fill="auto"/>
            <w:vAlign w:val="center"/>
            <w:hideMark/>
          </w:tcPr>
          <w:p w14:paraId="60D2D15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1926" w:type="dxa"/>
            <w:tcBorders>
              <w:top w:val="nil"/>
              <w:left w:val="nil"/>
              <w:bottom w:val="single" w:sz="4" w:space="0" w:color="auto"/>
              <w:right w:val="single" w:sz="4" w:space="0" w:color="auto"/>
            </w:tcBorders>
            <w:shd w:val="clear" w:color="auto" w:fill="auto"/>
            <w:vAlign w:val="center"/>
            <w:hideMark/>
          </w:tcPr>
          <w:p w14:paraId="12B572A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présidentes de commission ont tenu au moins 3 émissions radio/télévision jusqu'à </w:t>
            </w:r>
            <w:r w:rsidRPr="00E638A6">
              <w:rPr>
                <w:rFonts w:ascii="Calibri" w:eastAsia="Times New Roman" w:hAnsi="Calibri" w:cs="Calibri"/>
                <w:b/>
                <w:bCs/>
                <w:sz w:val="16"/>
                <w:szCs w:val="16"/>
              </w:rPr>
              <w:t>fin 2022</w:t>
            </w:r>
          </w:p>
        </w:tc>
        <w:tc>
          <w:tcPr>
            <w:tcW w:w="1163" w:type="dxa"/>
            <w:tcBorders>
              <w:top w:val="nil"/>
              <w:left w:val="nil"/>
              <w:bottom w:val="single" w:sz="4" w:space="0" w:color="auto"/>
              <w:right w:val="single" w:sz="4" w:space="0" w:color="auto"/>
            </w:tcBorders>
            <w:shd w:val="clear" w:color="auto" w:fill="auto"/>
            <w:vAlign w:val="center"/>
            <w:hideMark/>
          </w:tcPr>
          <w:p w14:paraId="55FB990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1942" w:type="dxa"/>
            <w:tcBorders>
              <w:top w:val="nil"/>
              <w:left w:val="nil"/>
              <w:bottom w:val="single" w:sz="4" w:space="0" w:color="auto"/>
              <w:right w:val="single" w:sz="4" w:space="0" w:color="auto"/>
            </w:tcBorders>
            <w:shd w:val="clear" w:color="auto" w:fill="auto"/>
            <w:vAlign w:val="center"/>
            <w:hideMark/>
          </w:tcPr>
          <w:p w14:paraId="3029814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présidentes de commission ont tenu au moins 3 émissions jusqu'à </w:t>
            </w:r>
            <w:r w:rsidRPr="00E638A6">
              <w:rPr>
                <w:rFonts w:ascii="Calibri" w:eastAsia="Times New Roman" w:hAnsi="Calibri" w:cs="Calibri"/>
                <w:b/>
                <w:bCs/>
                <w:sz w:val="16"/>
                <w:szCs w:val="16"/>
              </w:rPr>
              <w:t>fin juin  2023</w:t>
            </w:r>
          </w:p>
        </w:tc>
        <w:tc>
          <w:tcPr>
            <w:tcW w:w="2194" w:type="dxa"/>
            <w:tcBorders>
              <w:top w:val="nil"/>
              <w:left w:val="nil"/>
              <w:bottom w:val="single" w:sz="4" w:space="0" w:color="auto"/>
              <w:right w:val="single" w:sz="4" w:space="0" w:color="auto"/>
            </w:tcBorders>
            <w:shd w:val="clear" w:color="auto" w:fill="auto"/>
            <w:vAlign w:val="center"/>
            <w:hideMark/>
          </w:tcPr>
          <w:p w14:paraId="43511FF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d'émissions avec les mandants, les présidentes de commission ont tenu au moins 3  émissions jusqu'à </w:t>
            </w:r>
            <w:r w:rsidRPr="00E638A6">
              <w:rPr>
                <w:rFonts w:ascii="Calibri" w:eastAsia="Times New Roman" w:hAnsi="Calibri" w:cs="Calibri"/>
                <w:b/>
                <w:bCs/>
                <w:sz w:val="16"/>
                <w:szCs w:val="16"/>
              </w:rPr>
              <w:t>fin décembre  2023 donc pas de variation à cause des reformes opérées au niveau de la décentralisation</w:t>
            </w:r>
          </w:p>
        </w:tc>
      </w:tr>
      <w:tr w:rsidR="007C3E95" w:rsidRPr="00524D7F" w14:paraId="463FF154" w14:textId="77777777" w:rsidTr="008C405A">
        <w:trPr>
          <w:trHeight w:val="231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401E6FAE"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OS1-IE-3.1</w:t>
            </w:r>
          </w:p>
        </w:tc>
        <w:tc>
          <w:tcPr>
            <w:tcW w:w="2188" w:type="dxa"/>
            <w:tcBorders>
              <w:top w:val="nil"/>
              <w:left w:val="nil"/>
              <w:bottom w:val="single" w:sz="4" w:space="0" w:color="auto"/>
              <w:right w:val="single" w:sz="4" w:space="0" w:color="auto"/>
            </w:tcBorders>
            <w:shd w:val="clear" w:color="auto" w:fill="auto"/>
            <w:vAlign w:val="center"/>
            <w:hideMark/>
          </w:tcPr>
          <w:p w14:paraId="6AAF41F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maire a interagit directement/par plateforme digitale avec leurs mandants</w:t>
            </w:r>
          </w:p>
        </w:tc>
        <w:tc>
          <w:tcPr>
            <w:tcW w:w="1019" w:type="dxa"/>
            <w:tcBorders>
              <w:top w:val="nil"/>
              <w:left w:val="nil"/>
              <w:bottom w:val="single" w:sz="4" w:space="0" w:color="auto"/>
              <w:right w:val="single" w:sz="4" w:space="0" w:color="auto"/>
            </w:tcBorders>
            <w:shd w:val="clear" w:color="auto" w:fill="auto"/>
            <w:vAlign w:val="center"/>
            <w:hideMark/>
          </w:tcPr>
          <w:p w14:paraId="6083C10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19</w:t>
            </w:r>
          </w:p>
        </w:tc>
        <w:tc>
          <w:tcPr>
            <w:tcW w:w="1996" w:type="dxa"/>
            <w:tcBorders>
              <w:top w:val="nil"/>
              <w:left w:val="nil"/>
              <w:bottom w:val="single" w:sz="4" w:space="0" w:color="auto"/>
              <w:right w:val="single" w:sz="4" w:space="0" w:color="auto"/>
            </w:tcBorders>
            <w:shd w:val="clear" w:color="auto" w:fill="auto"/>
            <w:vAlign w:val="center"/>
            <w:hideMark/>
          </w:tcPr>
          <w:p w14:paraId="3991313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19 interactions directes ou par une plateforme digitale avec les mandants du fait qu'elles communiquent régulièrement sur  les actions menées par le conseil municipal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121AC92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19</w:t>
            </w:r>
          </w:p>
        </w:tc>
        <w:tc>
          <w:tcPr>
            <w:tcW w:w="614" w:type="dxa"/>
            <w:tcBorders>
              <w:top w:val="nil"/>
              <w:left w:val="nil"/>
              <w:bottom w:val="single" w:sz="4" w:space="0" w:color="auto"/>
              <w:right w:val="single" w:sz="4" w:space="0" w:color="auto"/>
            </w:tcBorders>
            <w:shd w:val="clear" w:color="auto" w:fill="auto"/>
            <w:vAlign w:val="center"/>
            <w:hideMark/>
          </w:tcPr>
          <w:p w14:paraId="28A2B3E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19</w:t>
            </w:r>
          </w:p>
        </w:tc>
        <w:tc>
          <w:tcPr>
            <w:tcW w:w="1147" w:type="dxa"/>
            <w:tcBorders>
              <w:top w:val="nil"/>
              <w:left w:val="nil"/>
              <w:bottom w:val="single" w:sz="4" w:space="0" w:color="auto"/>
              <w:right w:val="single" w:sz="4" w:space="0" w:color="auto"/>
            </w:tcBorders>
            <w:shd w:val="clear" w:color="auto" w:fill="auto"/>
            <w:vAlign w:val="center"/>
            <w:hideMark/>
          </w:tcPr>
          <w:p w14:paraId="04DC989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22</w:t>
            </w:r>
          </w:p>
        </w:tc>
        <w:tc>
          <w:tcPr>
            <w:tcW w:w="1926" w:type="dxa"/>
            <w:tcBorders>
              <w:top w:val="nil"/>
              <w:left w:val="nil"/>
              <w:bottom w:val="single" w:sz="4" w:space="0" w:color="auto"/>
              <w:right w:val="single" w:sz="4" w:space="0" w:color="auto"/>
            </w:tcBorders>
            <w:shd w:val="clear" w:color="auto" w:fill="auto"/>
            <w:vAlign w:val="center"/>
            <w:hideMark/>
          </w:tcPr>
          <w:p w14:paraId="1DD75D8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22 interactions directes ou par une plateforme digitale avec les mandants du fait qu'elles communiquent </w:t>
            </w:r>
            <w:proofErr w:type="spellStart"/>
            <w:r w:rsidRPr="00E638A6">
              <w:rPr>
                <w:rFonts w:ascii="Calibri" w:eastAsia="Times New Roman" w:hAnsi="Calibri" w:cs="Calibri"/>
                <w:sz w:val="16"/>
                <w:szCs w:val="16"/>
              </w:rPr>
              <w:t>regulièrement</w:t>
            </w:r>
            <w:proofErr w:type="spellEnd"/>
            <w:r w:rsidRPr="00E638A6">
              <w:rPr>
                <w:rFonts w:ascii="Calibri" w:eastAsia="Times New Roman" w:hAnsi="Calibri" w:cs="Calibri"/>
                <w:sz w:val="16"/>
                <w:szCs w:val="16"/>
              </w:rPr>
              <w:t xml:space="preserve"> sur  les actions </w:t>
            </w:r>
            <w:proofErr w:type="spellStart"/>
            <w:r w:rsidRPr="00E638A6">
              <w:rPr>
                <w:rFonts w:ascii="Calibri" w:eastAsia="Times New Roman" w:hAnsi="Calibri" w:cs="Calibri"/>
                <w:sz w:val="16"/>
                <w:szCs w:val="16"/>
              </w:rPr>
              <w:t>menees</w:t>
            </w:r>
            <w:proofErr w:type="spellEnd"/>
            <w:r w:rsidRPr="00E638A6">
              <w:rPr>
                <w:rFonts w:ascii="Calibri" w:eastAsia="Times New Roman" w:hAnsi="Calibri" w:cs="Calibri"/>
                <w:sz w:val="16"/>
                <w:szCs w:val="16"/>
              </w:rPr>
              <w:t xml:space="preserve"> par le conseil municipal </w:t>
            </w:r>
            <w:r w:rsidRPr="00E638A6">
              <w:rPr>
                <w:rFonts w:ascii="Calibri" w:eastAsia="Times New Roman" w:hAnsi="Calibri" w:cs="Calibri"/>
                <w:b/>
                <w:bCs/>
                <w:sz w:val="16"/>
                <w:szCs w:val="16"/>
              </w:rPr>
              <w:t>jusqu'à fin de  2022</w:t>
            </w:r>
          </w:p>
        </w:tc>
        <w:tc>
          <w:tcPr>
            <w:tcW w:w="1163" w:type="dxa"/>
            <w:tcBorders>
              <w:top w:val="nil"/>
              <w:left w:val="nil"/>
              <w:bottom w:val="single" w:sz="4" w:space="0" w:color="auto"/>
              <w:right w:val="single" w:sz="4" w:space="0" w:color="auto"/>
            </w:tcBorders>
            <w:shd w:val="clear" w:color="auto" w:fill="auto"/>
            <w:vAlign w:val="center"/>
            <w:hideMark/>
          </w:tcPr>
          <w:p w14:paraId="6A2C017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22</w:t>
            </w:r>
          </w:p>
        </w:tc>
        <w:tc>
          <w:tcPr>
            <w:tcW w:w="1942" w:type="dxa"/>
            <w:tcBorders>
              <w:top w:val="nil"/>
              <w:left w:val="nil"/>
              <w:bottom w:val="single" w:sz="4" w:space="0" w:color="auto"/>
              <w:right w:val="single" w:sz="4" w:space="0" w:color="auto"/>
            </w:tcBorders>
            <w:shd w:val="clear" w:color="auto" w:fill="auto"/>
            <w:vAlign w:val="center"/>
            <w:hideMark/>
          </w:tcPr>
          <w:p w14:paraId="35415B5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22 interactions directes ou par une plateforme digitale avec les mandants du fait qu'elles communiquent </w:t>
            </w:r>
            <w:proofErr w:type="spellStart"/>
            <w:r w:rsidRPr="00E638A6">
              <w:rPr>
                <w:rFonts w:ascii="Calibri" w:eastAsia="Times New Roman" w:hAnsi="Calibri" w:cs="Calibri"/>
                <w:sz w:val="16"/>
                <w:szCs w:val="16"/>
              </w:rPr>
              <w:t>regulièrement</w:t>
            </w:r>
            <w:proofErr w:type="spellEnd"/>
            <w:r w:rsidRPr="00E638A6">
              <w:rPr>
                <w:rFonts w:ascii="Calibri" w:eastAsia="Times New Roman" w:hAnsi="Calibri" w:cs="Calibri"/>
                <w:sz w:val="16"/>
                <w:szCs w:val="16"/>
              </w:rPr>
              <w:t xml:space="preserve"> sur  les actions </w:t>
            </w:r>
            <w:proofErr w:type="spellStart"/>
            <w:r w:rsidRPr="00E638A6">
              <w:rPr>
                <w:rFonts w:ascii="Calibri" w:eastAsia="Times New Roman" w:hAnsi="Calibri" w:cs="Calibri"/>
                <w:sz w:val="16"/>
                <w:szCs w:val="16"/>
              </w:rPr>
              <w:t>menees</w:t>
            </w:r>
            <w:proofErr w:type="spellEnd"/>
            <w:r w:rsidRPr="00E638A6">
              <w:rPr>
                <w:rFonts w:ascii="Calibri" w:eastAsia="Times New Roman" w:hAnsi="Calibri" w:cs="Calibri"/>
                <w:sz w:val="16"/>
                <w:szCs w:val="16"/>
              </w:rPr>
              <w:t xml:space="preserve"> par le conseil municipal </w:t>
            </w:r>
            <w:r w:rsidRPr="00E638A6">
              <w:rPr>
                <w:rFonts w:ascii="Calibri" w:eastAsia="Times New Roman" w:hAnsi="Calibri" w:cs="Calibri"/>
                <w:b/>
                <w:bCs/>
                <w:sz w:val="16"/>
                <w:szCs w:val="16"/>
              </w:rPr>
              <w:t>jusqu'à fin juin 2023</w:t>
            </w:r>
          </w:p>
        </w:tc>
        <w:tc>
          <w:tcPr>
            <w:tcW w:w="2194" w:type="dxa"/>
            <w:tcBorders>
              <w:top w:val="nil"/>
              <w:left w:val="nil"/>
              <w:bottom w:val="single" w:sz="4" w:space="0" w:color="auto"/>
              <w:right w:val="single" w:sz="4" w:space="0" w:color="auto"/>
            </w:tcBorders>
            <w:shd w:val="clear" w:color="auto" w:fill="auto"/>
            <w:vAlign w:val="center"/>
            <w:hideMark/>
          </w:tcPr>
          <w:p w14:paraId="275A176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22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Décembre 2023 donc pas de variation à cause des reformes opérées au niveau de la décentralisation</w:t>
            </w:r>
          </w:p>
        </w:tc>
      </w:tr>
      <w:tr w:rsidR="007C3E95" w:rsidRPr="00524D7F" w14:paraId="1A366194" w14:textId="77777777" w:rsidTr="008C405A">
        <w:trPr>
          <w:trHeight w:val="478"/>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1E19FE7B"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OS1-IE-3.2</w:t>
            </w:r>
          </w:p>
        </w:tc>
        <w:tc>
          <w:tcPr>
            <w:tcW w:w="2188" w:type="dxa"/>
            <w:tcBorders>
              <w:top w:val="nil"/>
              <w:left w:val="nil"/>
              <w:bottom w:val="single" w:sz="4" w:space="0" w:color="auto"/>
              <w:right w:val="single" w:sz="4" w:space="0" w:color="auto"/>
            </w:tcBorders>
            <w:shd w:val="clear" w:color="auto" w:fill="auto"/>
            <w:vAlign w:val="center"/>
            <w:hideMark/>
          </w:tcPr>
          <w:p w14:paraId="66447BC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adjointe au maire a interagit directement/par plateforme digitale avec leurs mandants</w:t>
            </w:r>
          </w:p>
        </w:tc>
        <w:tc>
          <w:tcPr>
            <w:tcW w:w="1019" w:type="dxa"/>
            <w:tcBorders>
              <w:top w:val="nil"/>
              <w:left w:val="nil"/>
              <w:bottom w:val="single" w:sz="4" w:space="0" w:color="auto"/>
              <w:right w:val="single" w:sz="4" w:space="0" w:color="auto"/>
            </w:tcBorders>
            <w:shd w:val="clear" w:color="auto" w:fill="auto"/>
            <w:vAlign w:val="center"/>
            <w:hideMark/>
          </w:tcPr>
          <w:p w14:paraId="6C4DDCA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13</w:t>
            </w:r>
          </w:p>
        </w:tc>
        <w:tc>
          <w:tcPr>
            <w:tcW w:w="1996" w:type="dxa"/>
            <w:tcBorders>
              <w:top w:val="nil"/>
              <w:left w:val="nil"/>
              <w:bottom w:val="single" w:sz="4" w:space="0" w:color="auto"/>
              <w:right w:val="single" w:sz="4" w:space="0" w:color="auto"/>
            </w:tcBorders>
            <w:shd w:val="clear" w:color="auto" w:fill="auto"/>
            <w:vAlign w:val="center"/>
            <w:hideMark/>
          </w:tcPr>
          <w:p w14:paraId="0217F96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13 interactions directes ou par une plateforme digitale avec les mandants du fait qu'elles communiquent  régulièrement  sur  les actions menées par le conseil municipal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6CC8619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13</w:t>
            </w:r>
          </w:p>
        </w:tc>
        <w:tc>
          <w:tcPr>
            <w:tcW w:w="614" w:type="dxa"/>
            <w:tcBorders>
              <w:top w:val="nil"/>
              <w:left w:val="nil"/>
              <w:bottom w:val="single" w:sz="4" w:space="0" w:color="auto"/>
              <w:right w:val="single" w:sz="4" w:space="0" w:color="auto"/>
            </w:tcBorders>
            <w:shd w:val="clear" w:color="auto" w:fill="auto"/>
            <w:vAlign w:val="center"/>
            <w:hideMark/>
          </w:tcPr>
          <w:p w14:paraId="5E5521B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13</w:t>
            </w:r>
          </w:p>
        </w:tc>
        <w:tc>
          <w:tcPr>
            <w:tcW w:w="1147" w:type="dxa"/>
            <w:tcBorders>
              <w:top w:val="nil"/>
              <w:left w:val="nil"/>
              <w:bottom w:val="single" w:sz="4" w:space="0" w:color="auto"/>
              <w:right w:val="single" w:sz="4" w:space="0" w:color="auto"/>
            </w:tcBorders>
            <w:shd w:val="clear" w:color="auto" w:fill="auto"/>
            <w:vAlign w:val="center"/>
            <w:hideMark/>
          </w:tcPr>
          <w:p w14:paraId="02FB796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15</w:t>
            </w:r>
          </w:p>
        </w:tc>
        <w:tc>
          <w:tcPr>
            <w:tcW w:w="1926" w:type="dxa"/>
            <w:tcBorders>
              <w:top w:val="nil"/>
              <w:left w:val="nil"/>
              <w:bottom w:val="single" w:sz="4" w:space="0" w:color="auto"/>
              <w:right w:val="single" w:sz="4" w:space="0" w:color="auto"/>
            </w:tcBorders>
            <w:shd w:val="clear" w:color="auto" w:fill="auto"/>
            <w:vAlign w:val="center"/>
            <w:hideMark/>
          </w:tcPr>
          <w:p w14:paraId="046DD51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15 interactions directes ou par une plateforme digitale avec les mandants du fait qu'elles communiquent  régulièrement  sur  les actions menées par le conseil municipal</w:t>
            </w:r>
            <w:r w:rsidRPr="00E638A6">
              <w:rPr>
                <w:rFonts w:ascii="Calibri" w:eastAsia="Times New Roman" w:hAnsi="Calibri" w:cs="Calibri"/>
                <w:b/>
                <w:bCs/>
                <w:sz w:val="16"/>
                <w:szCs w:val="16"/>
              </w:rPr>
              <w:t xml:space="preserve"> jusqu'à fin de  2022</w:t>
            </w:r>
          </w:p>
        </w:tc>
        <w:tc>
          <w:tcPr>
            <w:tcW w:w="1163" w:type="dxa"/>
            <w:tcBorders>
              <w:top w:val="nil"/>
              <w:left w:val="nil"/>
              <w:bottom w:val="single" w:sz="4" w:space="0" w:color="auto"/>
              <w:right w:val="single" w:sz="4" w:space="0" w:color="auto"/>
            </w:tcBorders>
            <w:shd w:val="clear" w:color="auto" w:fill="auto"/>
            <w:vAlign w:val="center"/>
            <w:hideMark/>
          </w:tcPr>
          <w:p w14:paraId="0494975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15</w:t>
            </w:r>
          </w:p>
        </w:tc>
        <w:tc>
          <w:tcPr>
            <w:tcW w:w="1942" w:type="dxa"/>
            <w:tcBorders>
              <w:top w:val="nil"/>
              <w:left w:val="nil"/>
              <w:bottom w:val="single" w:sz="4" w:space="0" w:color="auto"/>
              <w:right w:val="single" w:sz="4" w:space="0" w:color="auto"/>
            </w:tcBorders>
            <w:shd w:val="clear" w:color="auto" w:fill="auto"/>
            <w:vAlign w:val="center"/>
            <w:hideMark/>
          </w:tcPr>
          <w:p w14:paraId="537DE59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15 interactions directes ou par une plateforme digitale avec les mandants du fait qu'elles communiquent  régulièrement  sur  les actions menées par le conseil municipal</w:t>
            </w:r>
            <w:r w:rsidRPr="00E638A6">
              <w:rPr>
                <w:rFonts w:ascii="Calibri" w:eastAsia="Times New Roman" w:hAnsi="Calibri" w:cs="Calibri"/>
                <w:b/>
                <w:bCs/>
                <w:sz w:val="16"/>
                <w:szCs w:val="16"/>
              </w:rPr>
              <w:t xml:space="preserve"> jusqu'à fin juin  2023</w:t>
            </w:r>
          </w:p>
        </w:tc>
        <w:tc>
          <w:tcPr>
            <w:tcW w:w="2194" w:type="dxa"/>
            <w:tcBorders>
              <w:top w:val="nil"/>
              <w:left w:val="nil"/>
              <w:bottom w:val="single" w:sz="4" w:space="0" w:color="auto"/>
              <w:right w:val="single" w:sz="4" w:space="0" w:color="auto"/>
            </w:tcBorders>
            <w:shd w:val="clear" w:color="auto" w:fill="auto"/>
            <w:vAlign w:val="center"/>
            <w:hideMark/>
          </w:tcPr>
          <w:p w14:paraId="1FDDC76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15 interactions directes ou par une plateforme digitale avec les mandants du fait qu'elles communiquent  régulièrement  sur  les actions menées par le conseil municipal</w:t>
            </w:r>
            <w:r w:rsidRPr="00E638A6">
              <w:rPr>
                <w:rFonts w:ascii="Calibri" w:eastAsia="Times New Roman" w:hAnsi="Calibri" w:cs="Calibri"/>
                <w:b/>
                <w:bCs/>
                <w:sz w:val="16"/>
                <w:szCs w:val="16"/>
              </w:rPr>
              <w:t xml:space="preserve"> jusqu'à fin  décembre 2023 donc pas de variation à cause des </w:t>
            </w:r>
            <w:r w:rsidRPr="00E638A6">
              <w:rPr>
                <w:rFonts w:ascii="Calibri" w:eastAsia="Times New Roman" w:hAnsi="Calibri" w:cs="Calibri"/>
                <w:b/>
                <w:bCs/>
                <w:sz w:val="16"/>
                <w:szCs w:val="16"/>
              </w:rPr>
              <w:lastRenderedPageBreak/>
              <w:t>reformes opérées au niveau de la décentralisation</w:t>
            </w:r>
          </w:p>
        </w:tc>
      </w:tr>
      <w:tr w:rsidR="007C3E95" w:rsidRPr="00524D7F" w14:paraId="2DCA6C40" w14:textId="77777777" w:rsidTr="008C405A">
        <w:trPr>
          <w:trHeight w:val="2208"/>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34A2AFB"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OS1-IE-3.3</w:t>
            </w:r>
          </w:p>
        </w:tc>
        <w:tc>
          <w:tcPr>
            <w:tcW w:w="2188" w:type="dxa"/>
            <w:tcBorders>
              <w:top w:val="nil"/>
              <w:left w:val="nil"/>
              <w:bottom w:val="single" w:sz="4" w:space="0" w:color="auto"/>
              <w:right w:val="single" w:sz="4" w:space="0" w:color="auto"/>
            </w:tcBorders>
            <w:shd w:val="clear" w:color="auto" w:fill="auto"/>
            <w:vAlign w:val="center"/>
            <w:hideMark/>
          </w:tcPr>
          <w:p w14:paraId="3F5FAC3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cheffe d'arrondissement a interagit directement/par plateforme digitale avec leurs mandants</w:t>
            </w:r>
          </w:p>
        </w:tc>
        <w:tc>
          <w:tcPr>
            <w:tcW w:w="1019" w:type="dxa"/>
            <w:tcBorders>
              <w:top w:val="nil"/>
              <w:left w:val="nil"/>
              <w:bottom w:val="single" w:sz="4" w:space="0" w:color="auto"/>
              <w:right w:val="single" w:sz="4" w:space="0" w:color="auto"/>
            </w:tcBorders>
            <w:shd w:val="clear" w:color="auto" w:fill="auto"/>
            <w:vAlign w:val="center"/>
            <w:hideMark/>
          </w:tcPr>
          <w:p w14:paraId="545E62F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18</w:t>
            </w:r>
          </w:p>
        </w:tc>
        <w:tc>
          <w:tcPr>
            <w:tcW w:w="1996" w:type="dxa"/>
            <w:tcBorders>
              <w:top w:val="nil"/>
              <w:left w:val="nil"/>
              <w:bottom w:val="single" w:sz="4" w:space="0" w:color="auto"/>
              <w:right w:val="single" w:sz="4" w:space="0" w:color="auto"/>
            </w:tcBorders>
            <w:shd w:val="clear" w:color="auto" w:fill="auto"/>
            <w:vAlign w:val="center"/>
            <w:hideMark/>
          </w:tcPr>
          <w:p w14:paraId="4407854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18 interactions directes ou par une plateforme digitale avec les mandants du fait qu'elles communiquent  régulièrement  sur  les actions menées par le conseil municipal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6F90F60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18</w:t>
            </w:r>
          </w:p>
        </w:tc>
        <w:tc>
          <w:tcPr>
            <w:tcW w:w="614" w:type="dxa"/>
            <w:tcBorders>
              <w:top w:val="nil"/>
              <w:left w:val="nil"/>
              <w:bottom w:val="single" w:sz="4" w:space="0" w:color="auto"/>
              <w:right w:val="single" w:sz="4" w:space="0" w:color="auto"/>
            </w:tcBorders>
            <w:shd w:val="clear" w:color="auto" w:fill="auto"/>
            <w:vAlign w:val="center"/>
            <w:hideMark/>
          </w:tcPr>
          <w:p w14:paraId="273BEA8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18</w:t>
            </w:r>
          </w:p>
        </w:tc>
        <w:tc>
          <w:tcPr>
            <w:tcW w:w="1147" w:type="dxa"/>
            <w:tcBorders>
              <w:top w:val="nil"/>
              <w:left w:val="nil"/>
              <w:bottom w:val="single" w:sz="4" w:space="0" w:color="auto"/>
              <w:right w:val="single" w:sz="4" w:space="0" w:color="auto"/>
            </w:tcBorders>
            <w:shd w:val="clear" w:color="auto" w:fill="auto"/>
            <w:vAlign w:val="center"/>
            <w:hideMark/>
          </w:tcPr>
          <w:p w14:paraId="409FF68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18</w:t>
            </w:r>
          </w:p>
        </w:tc>
        <w:tc>
          <w:tcPr>
            <w:tcW w:w="1926" w:type="dxa"/>
            <w:tcBorders>
              <w:top w:val="nil"/>
              <w:left w:val="nil"/>
              <w:bottom w:val="single" w:sz="4" w:space="0" w:color="auto"/>
              <w:right w:val="single" w:sz="4" w:space="0" w:color="auto"/>
            </w:tcBorders>
            <w:shd w:val="clear" w:color="auto" w:fill="auto"/>
            <w:vAlign w:val="center"/>
            <w:hideMark/>
          </w:tcPr>
          <w:p w14:paraId="53C29F6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18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de  2022</w:t>
            </w:r>
          </w:p>
        </w:tc>
        <w:tc>
          <w:tcPr>
            <w:tcW w:w="1163" w:type="dxa"/>
            <w:tcBorders>
              <w:top w:val="nil"/>
              <w:left w:val="nil"/>
              <w:bottom w:val="single" w:sz="4" w:space="0" w:color="auto"/>
              <w:right w:val="single" w:sz="4" w:space="0" w:color="auto"/>
            </w:tcBorders>
            <w:shd w:val="clear" w:color="auto" w:fill="auto"/>
            <w:vAlign w:val="center"/>
            <w:hideMark/>
          </w:tcPr>
          <w:p w14:paraId="6C6AB30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18</w:t>
            </w:r>
          </w:p>
        </w:tc>
        <w:tc>
          <w:tcPr>
            <w:tcW w:w="1942" w:type="dxa"/>
            <w:tcBorders>
              <w:top w:val="nil"/>
              <w:left w:val="nil"/>
              <w:bottom w:val="single" w:sz="4" w:space="0" w:color="auto"/>
              <w:right w:val="single" w:sz="4" w:space="0" w:color="auto"/>
            </w:tcBorders>
            <w:shd w:val="clear" w:color="auto" w:fill="auto"/>
            <w:vAlign w:val="center"/>
            <w:hideMark/>
          </w:tcPr>
          <w:p w14:paraId="5463B1C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18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juin  2023</w:t>
            </w:r>
          </w:p>
        </w:tc>
        <w:tc>
          <w:tcPr>
            <w:tcW w:w="2194" w:type="dxa"/>
            <w:tcBorders>
              <w:top w:val="nil"/>
              <w:left w:val="nil"/>
              <w:bottom w:val="single" w:sz="4" w:space="0" w:color="auto"/>
              <w:right w:val="single" w:sz="4" w:space="0" w:color="auto"/>
            </w:tcBorders>
            <w:shd w:val="clear" w:color="auto" w:fill="auto"/>
            <w:vAlign w:val="center"/>
            <w:hideMark/>
          </w:tcPr>
          <w:p w14:paraId="0FA7A75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18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décembre 2023 donc pas de variation à cause des reformes opérées au niveau de la décentralisation</w:t>
            </w:r>
          </w:p>
        </w:tc>
      </w:tr>
      <w:tr w:rsidR="007C3E95" w:rsidRPr="00524D7F" w14:paraId="4E6C9FD3" w14:textId="77777777" w:rsidTr="008C405A">
        <w:trPr>
          <w:trHeight w:val="2064"/>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49A791F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OS1-IE-3.4</w:t>
            </w:r>
          </w:p>
        </w:tc>
        <w:tc>
          <w:tcPr>
            <w:tcW w:w="2188" w:type="dxa"/>
            <w:tcBorders>
              <w:top w:val="nil"/>
              <w:left w:val="nil"/>
              <w:bottom w:val="single" w:sz="4" w:space="0" w:color="auto"/>
              <w:right w:val="single" w:sz="4" w:space="0" w:color="auto"/>
            </w:tcBorders>
            <w:shd w:val="clear" w:color="auto" w:fill="auto"/>
            <w:vAlign w:val="center"/>
            <w:hideMark/>
          </w:tcPr>
          <w:p w14:paraId="3C978BD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conseillère a interagit directement/par plateforme digitale avec leurs mandants</w:t>
            </w:r>
          </w:p>
        </w:tc>
        <w:tc>
          <w:tcPr>
            <w:tcW w:w="1019" w:type="dxa"/>
            <w:tcBorders>
              <w:top w:val="nil"/>
              <w:left w:val="nil"/>
              <w:bottom w:val="single" w:sz="4" w:space="0" w:color="auto"/>
              <w:right w:val="single" w:sz="4" w:space="0" w:color="auto"/>
            </w:tcBorders>
            <w:shd w:val="clear" w:color="auto" w:fill="auto"/>
            <w:vAlign w:val="center"/>
            <w:hideMark/>
          </w:tcPr>
          <w:p w14:paraId="1CDCB28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15</w:t>
            </w:r>
          </w:p>
        </w:tc>
        <w:tc>
          <w:tcPr>
            <w:tcW w:w="1996" w:type="dxa"/>
            <w:tcBorders>
              <w:top w:val="nil"/>
              <w:left w:val="nil"/>
              <w:bottom w:val="single" w:sz="4" w:space="0" w:color="auto"/>
              <w:right w:val="single" w:sz="4" w:space="0" w:color="auto"/>
            </w:tcBorders>
            <w:shd w:val="clear" w:color="auto" w:fill="auto"/>
            <w:vAlign w:val="center"/>
            <w:hideMark/>
          </w:tcPr>
          <w:p w14:paraId="59B92BA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maires femmes  ont enregistré  15 interactions directes ou par une plateforme digitale avec les mandants du fait qu'elles communiquent régulièrement sur  les actions menées par le conseil municipal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2FCC53E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15</w:t>
            </w:r>
          </w:p>
        </w:tc>
        <w:tc>
          <w:tcPr>
            <w:tcW w:w="614" w:type="dxa"/>
            <w:tcBorders>
              <w:top w:val="nil"/>
              <w:left w:val="nil"/>
              <w:bottom w:val="single" w:sz="4" w:space="0" w:color="auto"/>
              <w:right w:val="single" w:sz="4" w:space="0" w:color="auto"/>
            </w:tcBorders>
            <w:shd w:val="clear" w:color="auto" w:fill="auto"/>
            <w:vAlign w:val="center"/>
            <w:hideMark/>
          </w:tcPr>
          <w:p w14:paraId="4CBB7B2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15</w:t>
            </w:r>
          </w:p>
        </w:tc>
        <w:tc>
          <w:tcPr>
            <w:tcW w:w="1147" w:type="dxa"/>
            <w:tcBorders>
              <w:top w:val="nil"/>
              <w:left w:val="nil"/>
              <w:bottom w:val="single" w:sz="4" w:space="0" w:color="auto"/>
              <w:right w:val="single" w:sz="4" w:space="0" w:color="auto"/>
            </w:tcBorders>
            <w:shd w:val="clear" w:color="auto" w:fill="auto"/>
            <w:vAlign w:val="center"/>
            <w:hideMark/>
          </w:tcPr>
          <w:p w14:paraId="4F70E79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15</w:t>
            </w:r>
          </w:p>
        </w:tc>
        <w:tc>
          <w:tcPr>
            <w:tcW w:w="1926" w:type="dxa"/>
            <w:tcBorders>
              <w:top w:val="nil"/>
              <w:left w:val="nil"/>
              <w:bottom w:val="single" w:sz="4" w:space="0" w:color="auto"/>
              <w:right w:val="single" w:sz="4" w:space="0" w:color="auto"/>
            </w:tcBorders>
            <w:shd w:val="clear" w:color="auto" w:fill="auto"/>
            <w:vAlign w:val="center"/>
            <w:hideMark/>
          </w:tcPr>
          <w:p w14:paraId="3970F32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15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de  2022</w:t>
            </w:r>
          </w:p>
        </w:tc>
        <w:tc>
          <w:tcPr>
            <w:tcW w:w="1163" w:type="dxa"/>
            <w:tcBorders>
              <w:top w:val="nil"/>
              <w:left w:val="nil"/>
              <w:bottom w:val="single" w:sz="4" w:space="0" w:color="auto"/>
              <w:right w:val="single" w:sz="4" w:space="0" w:color="auto"/>
            </w:tcBorders>
            <w:shd w:val="clear" w:color="auto" w:fill="auto"/>
            <w:vAlign w:val="center"/>
            <w:hideMark/>
          </w:tcPr>
          <w:p w14:paraId="3D2C151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15</w:t>
            </w:r>
          </w:p>
        </w:tc>
        <w:tc>
          <w:tcPr>
            <w:tcW w:w="1942" w:type="dxa"/>
            <w:tcBorders>
              <w:top w:val="nil"/>
              <w:left w:val="nil"/>
              <w:bottom w:val="single" w:sz="4" w:space="0" w:color="auto"/>
              <w:right w:val="single" w:sz="4" w:space="0" w:color="auto"/>
            </w:tcBorders>
            <w:shd w:val="clear" w:color="auto" w:fill="auto"/>
            <w:vAlign w:val="center"/>
            <w:hideMark/>
          </w:tcPr>
          <w:p w14:paraId="5F315CC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15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juin  2023</w:t>
            </w:r>
          </w:p>
        </w:tc>
        <w:tc>
          <w:tcPr>
            <w:tcW w:w="2194" w:type="dxa"/>
            <w:tcBorders>
              <w:top w:val="nil"/>
              <w:left w:val="nil"/>
              <w:bottom w:val="single" w:sz="4" w:space="0" w:color="auto"/>
              <w:right w:val="single" w:sz="4" w:space="0" w:color="auto"/>
            </w:tcBorders>
            <w:shd w:val="clear" w:color="auto" w:fill="auto"/>
            <w:vAlign w:val="center"/>
            <w:hideMark/>
          </w:tcPr>
          <w:p w14:paraId="03C2420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maires femmes ont enregistré  15 interactions directes ou par une plateforme digitale avec les mandants du fait qu'elles communiquent régulièrement sur  les actions menées par le conseil municipal </w:t>
            </w:r>
            <w:r w:rsidRPr="00E638A6">
              <w:rPr>
                <w:rFonts w:ascii="Calibri" w:eastAsia="Times New Roman" w:hAnsi="Calibri" w:cs="Calibri"/>
                <w:b/>
                <w:bCs/>
                <w:sz w:val="16"/>
                <w:szCs w:val="16"/>
              </w:rPr>
              <w:t>jusqu'à fin décembre 2023 donc pas de variation à cause des reformes opérées au niveau de la décentralisation</w:t>
            </w:r>
          </w:p>
        </w:tc>
      </w:tr>
      <w:tr w:rsidR="007C3E95" w:rsidRPr="00524D7F" w14:paraId="01347AA3" w14:textId="77777777" w:rsidTr="008C405A">
        <w:trPr>
          <w:trHeight w:val="620"/>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83C36D9"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OS1-IE-3.5</w:t>
            </w:r>
          </w:p>
        </w:tc>
        <w:tc>
          <w:tcPr>
            <w:tcW w:w="2188" w:type="dxa"/>
            <w:tcBorders>
              <w:top w:val="nil"/>
              <w:left w:val="nil"/>
              <w:bottom w:val="single" w:sz="4" w:space="0" w:color="auto"/>
              <w:right w:val="single" w:sz="4" w:space="0" w:color="auto"/>
            </w:tcBorders>
            <w:shd w:val="clear" w:color="auto" w:fill="auto"/>
            <w:vAlign w:val="center"/>
            <w:hideMark/>
          </w:tcPr>
          <w:p w14:paraId="7910EA7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fois une femme présidente de la commission a interagit directement/par plateforme digitale avec leurs mandants</w:t>
            </w:r>
          </w:p>
        </w:tc>
        <w:tc>
          <w:tcPr>
            <w:tcW w:w="1019" w:type="dxa"/>
            <w:tcBorders>
              <w:top w:val="nil"/>
              <w:left w:val="nil"/>
              <w:bottom w:val="single" w:sz="4" w:space="0" w:color="auto"/>
              <w:right w:val="single" w:sz="4" w:space="0" w:color="auto"/>
            </w:tcBorders>
            <w:shd w:val="clear" w:color="auto" w:fill="auto"/>
            <w:vAlign w:val="center"/>
            <w:hideMark/>
          </w:tcPr>
          <w:p w14:paraId="18FFA39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41</w:t>
            </w:r>
          </w:p>
        </w:tc>
        <w:tc>
          <w:tcPr>
            <w:tcW w:w="1996" w:type="dxa"/>
            <w:tcBorders>
              <w:top w:val="nil"/>
              <w:left w:val="nil"/>
              <w:bottom w:val="single" w:sz="4" w:space="0" w:color="auto"/>
              <w:right w:val="single" w:sz="4" w:space="0" w:color="auto"/>
            </w:tcBorders>
            <w:shd w:val="clear" w:color="auto" w:fill="auto"/>
            <w:vAlign w:val="center"/>
            <w:hideMark/>
          </w:tcPr>
          <w:p w14:paraId="2233689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En termes d'interactions avec les mandants, les présidentes de commission ont enregistré le nombre d'interactions directes ou par une plateforme les plus élevées  (41) du fait qu'elles communiquent sur les actions menées par le conseil municipal en début d'année 2022</w:t>
            </w:r>
          </w:p>
        </w:tc>
        <w:tc>
          <w:tcPr>
            <w:tcW w:w="699" w:type="dxa"/>
            <w:tcBorders>
              <w:top w:val="nil"/>
              <w:left w:val="nil"/>
              <w:bottom w:val="single" w:sz="4" w:space="0" w:color="auto"/>
              <w:right w:val="single" w:sz="4" w:space="0" w:color="auto"/>
            </w:tcBorders>
            <w:shd w:val="clear" w:color="auto" w:fill="auto"/>
            <w:vAlign w:val="center"/>
            <w:hideMark/>
          </w:tcPr>
          <w:p w14:paraId="293F498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41</w:t>
            </w:r>
          </w:p>
        </w:tc>
        <w:tc>
          <w:tcPr>
            <w:tcW w:w="614" w:type="dxa"/>
            <w:tcBorders>
              <w:top w:val="nil"/>
              <w:left w:val="nil"/>
              <w:bottom w:val="single" w:sz="4" w:space="0" w:color="auto"/>
              <w:right w:val="single" w:sz="4" w:space="0" w:color="auto"/>
            </w:tcBorders>
            <w:shd w:val="clear" w:color="auto" w:fill="auto"/>
            <w:vAlign w:val="center"/>
            <w:hideMark/>
          </w:tcPr>
          <w:p w14:paraId="7BF5C65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41</w:t>
            </w:r>
          </w:p>
        </w:tc>
        <w:tc>
          <w:tcPr>
            <w:tcW w:w="1147" w:type="dxa"/>
            <w:tcBorders>
              <w:top w:val="nil"/>
              <w:left w:val="nil"/>
              <w:bottom w:val="single" w:sz="4" w:space="0" w:color="auto"/>
              <w:right w:val="single" w:sz="4" w:space="0" w:color="auto"/>
            </w:tcBorders>
            <w:shd w:val="clear" w:color="auto" w:fill="auto"/>
            <w:vAlign w:val="center"/>
            <w:hideMark/>
          </w:tcPr>
          <w:p w14:paraId="1EC6FE2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42</w:t>
            </w:r>
          </w:p>
        </w:tc>
        <w:tc>
          <w:tcPr>
            <w:tcW w:w="1926" w:type="dxa"/>
            <w:tcBorders>
              <w:top w:val="nil"/>
              <w:left w:val="nil"/>
              <w:bottom w:val="single" w:sz="4" w:space="0" w:color="auto"/>
              <w:right w:val="single" w:sz="4" w:space="0" w:color="auto"/>
            </w:tcBorders>
            <w:shd w:val="clear" w:color="auto" w:fill="auto"/>
            <w:vAlign w:val="center"/>
            <w:hideMark/>
          </w:tcPr>
          <w:p w14:paraId="5311E6E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présidentes de commission ont enregistré le nombre d'interactions directes ou par une plateforme  (42 fois) du fait qu'elles communiquent aussi sur les actions menées par le conseil municipal </w:t>
            </w:r>
            <w:r w:rsidRPr="00E638A6">
              <w:rPr>
                <w:rFonts w:ascii="Calibri" w:eastAsia="Times New Roman" w:hAnsi="Calibri" w:cs="Calibri"/>
                <w:b/>
                <w:bCs/>
                <w:sz w:val="16"/>
                <w:szCs w:val="16"/>
              </w:rPr>
              <w:t>jusqu'à fin de  2022</w:t>
            </w:r>
          </w:p>
        </w:tc>
        <w:tc>
          <w:tcPr>
            <w:tcW w:w="1163" w:type="dxa"/>
            <w:tcBorders>
              <w:top w:val="nil"/>
              <w:left w:val="nil"/>
              <w:bottom w:val="single" w:sz="4" w:space="0" w:color="auto"/>
              <w:right w:val="single" w:sz="4" w:space="0" w:color="auto"/>
            </w:tcBorders>
            <w:shd w:val="clear" w:color="auto" w:fill="auto"/>
            <w:vAlign w:val="center"/>
            <w:hideMark/>
          </w:tcPr>
          <w:p w14:paraId="70D31A1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42</w:t>
            </w:r>
          </w:p>
        </w:tc>
        <w:tc>
          <w:tcPr>
            <w:tcW w:w="1942" w:type="dxa"/>
            <w:tcBorders>
              <w:top w:val="nil"/>
              <w:left w:val="nil"/>
              <w:bottom w:val="single" w:sz="4" w:space="0" w:color="auto"/>
              <w:right w:val="single" w:sz="4" w:space="0" w:color="auto"/>
            </w:tcBorders>
            <w:shd w:val="clear" w:color="auto" w:fill="auto"/>
            <w:vAlign w:val="center"/>
            <w:hideMark/>
          </w:tcPr>
          <w:p w14:paraId="6D9D6BE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présidentes de commission ont enregistré le nombre d'interactions directes ou par une plateforme  (42 fois) du fait qu'elles communiquent aussi sur les actions menées par le conseil municipal </w:t>
            </w:r>
            <w:r w:rsidRPr="00E638A6">
              <w:rPr>
                <w:rFonts w:ascii="Calibri" w:eastAsia="Times New Roman" w:hAnsi="Calibri" w:cs="Calibri"/>
                <w:b/>
                <w:bCs/>
                <w:sz w:val="16"/>
                <w:szCs w:val="16"/>
              </w:rPr>
              <w:t>jusqu'à fin juin  2023</w:t>
            </w:r>
          </w:p>
        </w:tc>
        <w:tc>
          <w:tcPr>
            <w:tcW w:w="2194" w:type="dxa"/>
            <w:tcBorders>
              <w:top w:val="nil"/>
              <w:left w:val="nil"/>
              <w:bottom w:val="single" w:sz="4" w:space="0" w:color="auto"/>
              <w:right w:val="single" w:sz="4" w:space="0" w:color="auto"/>
            </w:tcBorders>
            <w:shd w:val="clear" w:color="auto" w:fill="auto"/>
            <w:vAlign w:val="center"/>
            <w:hideMark/>
          </w:tcPr>
          <w:p w14:paraId="4B406A2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En termes d'interactions avec les mandants, les </w:t>
            </w:r>
            <w:proofErr w:type="spellStart"/>
            <w:r w:rsidRPr="00E638A6">
              <w:rPr>
                <w:rFonts w:ascii="Calibri" w:eastAsia="Times New Roman" w:hAnsi="Calibri" w:cs="Calibri"/>
                <w:sz w:val="16"/>
                <w:szCs w:val="16"/>
              </w:rPr>
              <w:t>presidentes</w:t>
            </w:r>
            <w:proofErr w:type="spellEnd"/>
            <w:r w:rsidRPr="00E638A6">
              <w:rPr>
                <w:rFonts w:ascii="Calibri" w:eastAsia="Times New Roman" w:hAnsi="Calibri" w:cs="Calibri"/>
                <w:sz w:val="16"/>
                <w:szCs w:val="16"/>
              </w:rPr>
              <w:t xml:space="preserve"> de commission ont enregistré le nombre d'interactions directes ou par une plateforme   (42 fois) du fait qu'elles communiquent  aussi sur les actions </w:t>
            </w:r>
            <w:proofErr w:type="spellStart"/>
            <w:r w:rsidRPr="00E638A6">
              <w:rPr>
                <w:rFonts w:ascii="Calibri" w:eastAsia="Times New Roman" w:hAnsi="Calibri" w:cs="Calibri"/>
                <w:sz w:val="16"/>
                <w:szCs w:val="16"/>
              </w:rPr>
              <w:t>menees</w:t>
            </w:r>
            <w:proofErr w:type="spellEnd"/>
            <w:r w:rsidRPr="00E638A6">
              <w:rPr>
                <w:rFonts w:ascii="Calibri" w:eastAsia="Times New Roman" w:hAnsi="Calibri" w:cs="Calibri"/>
                <w:sz w:val="16"/>
                <w:szCs w:val="16"/>
              </w:rPr>
              <w:t xml:space="preserve"> par le conseil municipal </w:t>
            </w:r>
            <w:r w:rsidRPr="00E638A6">
              <w:rPr>
                <w:rFonts w:ascii="Calibri" w:eastAsia="Times New Roman" w:hAnsi="Calibri" w:cs="Calibri"/>
                <w:b/>
                <w:bCs/>
                <w:sz w:val="16"/>
                <w:szCs w:val="16"/>
              </w:rPr>
              <w:t xml:space="preserve">jusqu'à fin décembre  2023 donc pas de variation à cause des </w:t>
            </w:r>
            <w:r w:rsidRPr="00E638A6">
              <w:rPr>
                <w:rFonts w:ascii="Calibri" w:eastAsia="Times New Roman" w:hAnsi="Calibri" w:cs="Calibri"/>
                <w:b/>
                <w:bCs/>
                <w:sz w:val="16"/>
                <w:szCs w:val="16"/>
              </w:rPr>
              <w:lastRenderedPageBreak/>
              <w:t>reformes opérées au niveau de la décentralisation</w:t>
            </w:r>
          </w:p>
        </w:tc>
      </w:tr>
      <w:tr w:rsidR="007C3E95" w:rsidRPr="00524D7F" w14:paraId="66CDC165" w14:textId="77777777" w:rsidTr="008C405A">
        <w:trPr>
          <w:trHeight w:val="162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551825A"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OS1-IR-1.1</w:t>
            </w:r>
          </w:p>
        </w:tc>
        <w:tc>
          <w:tcPr>
            <w:tcW w:w="2188" w:type="dxa"/>
            <w:tcBorders>
              <w:top w:val="nil"/>
              <w:left w:val="nil"/>
              <w:bottom w:val="single" w:sz="4" w:space="0" w:color="auto"/>
              <w:right w:val="single" w:sz="4" w:space="0" w:color="auto"/>
            </w:tcBorders>
            <w:shd w:val="clear" w:color="auto" w:fill="auto"/>
            <w:vAlign w:val="center"/>
            <w:hideMark/>
          </w:tcPr>
          <w:p w14:paraId="330286F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actuellement maires réélues lors des dernières élections communales et municipales sous l'assistance du projet</w:t>
            </w:r>
          </w:p>
        </w:tc>
        <w:tc>
          <w:tcPr>
            <w:tcW w:w="1019" w:type="dxa"/>
            <w:tcBorders>
              <w:top w:val="nil"/>
              <w:left w:val="nil"/>
              <w:bottom w:val="single" w:sz="4" w:space="0" w:color="auto"/>
              <w:right w:val="single" w:sz="4" w:space="0" w:color="auto"/>
            </w:tcBorders>
            <w:shd w:val="clear" w:color="auto" w:fill="auto"/>
            <w:vAlign w:val="center"/>
            <w:hideMark/>
          </w:tcPr>
          <w:p w14:paraId="02FFC57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294707A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24FD459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50%</w:t>
            </w:r>
          </w:p>
        </w:tc>
        <w:tc>
          <w:tcPr>
            <w:tcW w:w="614" w:type="dxa"/>
            <w:tcBorders>
              <w:top w:val="nil"/>
              <w:left w:val="nil"/>
              <w:bottom w:val="single" w:sz="4" w:space="0" w:color="auto"/>
              <w:right w:val="single" w:sz="4" w:space="0" w:color="auto"/>
            </w:tcBorders>
            <w:shd w:val="clear" w:color="auto" w:fill="auto"/>
            <w:vAlign w:val="center"/>
            <w:hideMark/>
          </w:tcPr>
          <w:p w14:paraId="2363C45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5701B9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8DE5AF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réélues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0554DF5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2409FBF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réélues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2E14961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w:t>
            </w:r>
            <w:r w:rsidRPr="00E638A6">
              <w:rPr>
                <w:rFonts w:ascii="Calibri" w:eastAsia="Times New Roman" w:hAnsi="Calibri" w:cs="Calibri"/>
                <w:b/>
                <w:bCs/>
                <w:sz w:val="16"/>
                <w:szCs w:val="16"/>
              </w:rPr>
              <w:t>onc il faut attendre 2026  pour les élections générales pour avoir une proportion de  conseillères  réélues appuyées par le projet  , donc la valeur est toujours zéro</w:t>
            </w:r>
          </w:p>
        </w:tc>
      </w:tr>
      <w:tr w:rsidR="007C3E95" w:rsidRPr="00524D7F" w14:paraId="6CD87B56" w14:textId="77777777" w:rsidTr="008C405A">
        <w:trPr>
          <w:trHeight w:val="146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7E813ADF"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OS1-IR-1.2</w:t>
            </w:r>
          </w:p>
        </w:tc>
        <w:tc>
          <w:tcPr>
            <w:tcW w:w="2188" w:type="dxa"/>
            <w:tcBorders>
              <w:top w:val="nil"/>
              <w:left w:val="nil"/>
              <w:bottom w:val="single" w:sz="4" w:space="0" w:color="auto"/>
              <w:right w:val="single" w:sz="4" w:space="0" w:color="auto"/>
            </w:tcBorders>
            <w:shd w:val="clear" w:color="auto" w:fill="auto"/>
            <w:vAlign w:val="center"/>
            <w:hideMark/>
          </w:tcPr>
          <w:p w14:paraId="3EBC6E8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actuellement adjointes au maire réélues lors des dernières élections communales et municipales sous l'assistance du projet</w:t>
            </w:r>
          </w:p>
        </w:tc>
        <w:tc>
          <w:tcPr>
            <w:tcW w:w="1019" w:type="dxa"/>
            <w:tcBorders>
              <w:top w:val="nil"/>
              <w:left w:val="nil"/>
              <w:bottom w:val="single" w:sz="4" w:space="0" w:color="auto"/>
              <w:right w:val="single" w:sz="4" w:space="0" w:color="auto"/>
            </w:tcBorders>
            <w:shd w:val="clear" w:color="auto" w:fill="auto"/>
            <w:vAlign w:val="center"/>
            <w:hideMark/>
          </w:tcPr>
          <w:p w14:paraId="5DE9121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5167455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01DCA7D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50%</w:t>
            </w:r>
          </w:p>
        </w:tc>
        <w:tc>
          <w:tcPr>
            <w:tcW w:w="614" w:type="dxa"/>
            <w:tcBorders>
              <w:top w:val="nil"/>
              <w:left w:val="nil"/>
              <w:bottom w:val="single" w:sz="4" w:space="0" w:color="auto"/>
              <w:right w:val="single" w:sz="4" w:space="0" w:color="auto"/>
            </w:tcBorders>
            <w:shd w:val="clear" w:color="auto" w:fill="auto"/>
            <w:vAlign w:val="center"/>
            <w:hideMark/>
          </w:tcPr>
          <w:p w14:paraId="091F157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0887E2A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600E2E3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réélues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1B10E37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71F2D7C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réélues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0C4C795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w:t>
            </w:r>
            <w:r w:rsidRPr="00E638A6">
              <w:rPr>
                <w:rFonts w:ascii="Calibri" w:eastAsia="Times New Roman" w:hAnsi="Calibri" w:cs="Calibri"/>
                <w:b/>
                <w:bCs/>
                <w:sz w:val="16"/>
                <w:szCs w:val="16"/>
              </w:rPr>
              <w:t>onc il faut attendre 2026  pour les élections générales pour avoir une proportion de  conseillères  réélues appuyées par le projet  , donc la valeur est toujours zéro</w:t>
            </w:r>
          </w:p>
        </w:tc>
      </w:tr>
      <w:tr w:rsidR="007C3E95" w:rsidRPr="00524D7F" w14:paraId="140187D9" w14:textId="77777777" w:rsidTr="008C405A">
        <w:trPr>
          <w:trHeight w:val="16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80085EE"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OS1-IR-1.3</w:t>
            </w:r>
          </w:p>
        </w:tc>
        <w:tc>
          <w:tcPr>
            <w:tcW w:w="2188" w:type="dxa"/>
            <w:tcBorders>
              <w:top w:val="nil"/>
              <w:left w:val="nil"/>
              <w:bottom w:val="single" w:sz="4" w:space="0" w:color="auto"/>
              <w:right w:val="single" w:sz="4" w:space="0" w:color="auto"/>
            </w:tcBorders>
            <w:shd w:val="clear" w:color="auto" w:fill="auto"/>
            <w:vAlign w:val="center"/>
            <w:hideMark/>
          </w:tcPr>
          <w:p w14:paraId="571EE6A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actuellement cheffes d'arrondissement réélues lors des dernières élections communales et municipales sous l'assistance du projet</w:t>
            </w:r>
          </w:p>
        </w:tc>
        <w:tc>
          <w:tcPr>
            <w:tcW w:w="1019" w:type="dxa"/>
            <w:tcBorders>
              <w:top w:val="nil"/>
              <w:left w:val="nil"/>
              <w:bottom w:val="single" w:sz="4" w:space="0" w:color="auto"/>
              <w:right w:val="single" w:sz="4" w:space="0" w:color="auto"/>
            </w:tcBorders>
            <w:shd w:val="clear" w:color="auto" w:fill="auto"/>
            <w:vAlign w:val="center"/>
            <w:hideMark/>
          </w:tcPr>
          <w:p w14:paraId="57849EA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15C6D5F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080B3D2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25%</w:t>
            </w:r>
          </w:p>
        </w:tc>
        <w:tc>
          <w:tcPr>
            <w:tcW w:w="614" w:type="dxa"/>
            <w:tcBorders>
              <w:top w:val="nil"/>
              <w:left w:val="nil"/>
              <w:bottom w:val="single" w:sz="4" w:space="0" w:color="auto"/>
              <w:right w:val="single" w:sz="4" w:space="0" w:color="auto"/>
            </w:tcBorders>
            <w:shd w:val="clear" w:color="auto" w:fill="auto"/>
            <w:vAlign w:val="center"/>
            <w:hideMark/>
          </w:tcPr>
          <w:p w14:paraId="32359B2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D8E9B9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2F3909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w:t>
            </w:r>
            <w:proofErr w:type="spellStart"/>
            <w:r w:rsidRPr="00E638A6">
              <w:rPr>
                <w:rFonts w:ascii="Calibri" w:eastAsia="Times New Roman" w:hAnsi="Calibri" w:cs="Calibri"/>
                <w:sz w:val="16"/>
                <w:szCs w:val="16"/>
              </w:rPr>
              <w:t>réelues</w:t>
            </w:r>
            <w:proofErr w:type="spellEnd"/>
            <w:r w:rsidRPr="00E638A6">
              <w:rPr>
                <w:rFonts w:ascii="Calibri" w:eastAsia="Times New Roman" w:hAnsi="Calibri" w:cs="Calibri"/>
                <w:sz w:val="16"/>
                <w:szCs w:val="16"/>
              </w:rPr>
              <w:t xml:space="preserve">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04FF25E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4B5D22F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w:t>
            </w:r>
            <w:proofErr w:type="spellStart"/>
            <w:r w:rsidRPr="00E638A6">
              <w:rPr>
                <w:rFonts w:ascii="Calibri" w:eastAsia="Times New Roman" w:hAnsi="Calibri" w:cs="Calibri"/>
                <w:sz w:val="16"/>
                <w:szCs w:val="16"/>
              </w:rPr>
              <w:t>réelues</w:t>
            </w:r>
            <w:proofErr w:type="spellEnd"/>
            <w:r w:rsidRPr="00E638A6">
              <w:rPr>
                <w:rFonts w:ascii="Calibri" w:eastAsia="Times New Roman" w:hAnsi="Calibri" w:cs="Calibri"/>
                <w:sz w:val="16"/>
                <w:szCs w:val="16"/>
              </w:rPr>
              <w:t xml:space="preserve">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4F12819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 xml:space="preserve">donc il faut attendre 2026  pour les élections générales pour avoir une proportion de  conseillères  </w:t>
            </w:r>
            <w:proofErr w:type="spellStart"/>
            <w:r w:rsidRPr="00E638A6">
              <w:rPr>
                <w:rFonts w:ascii="Calibri" w:eastAsia="Times New Roman" w:hAnsi="Calibri" w:cs="Calibri"/>
                <w:b/>
                <w:bCs/>
                <w:sz w:val="16"/>
                <w:szCs w:val="16"/>
              </w:rPr>
              <w:t>réelues</w:t>
            </w:r>
            <w:proofErr w:type="spellEnd"/>
            <w:r w:rsidRPr="00E638A6">
              <w:rPr>
                <w:rFonts w:ascii="Calibri" w:eastAsia="Times New Roman" w:hAnsi="Calibri" w:cs="Calibri"/>
                <w:b/>
                <w:bCs/>
                <w:sz w:val="16"/>
                <w:szCs w:val="16"/>
              </w:rPr>
              <w:t xml:space="preserve"> appuyées par le projet  , donc la valeur est toujours zéro</w:t>
            </w:r>
          </w:p>
        </w:tc>
      </w:tr>
      <w:tr w:rsidR="007C3E95" w:rsidRPr="00524D7F" w14:paraId="018DBF0E" w14:textId="77777777" w:rsidTr="008C405A">
        <w:trPr>
          <w:trHeight w:val="138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19C5401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OS1-IR-1.4</w:t>
            </w:r>
          </w:p>
        </w:tc>
        <w:tc>
          <w:tcPr>
            <w:tcW w:w="2188" w:type="dxa"/>
            <w:tcBorders>
              <w:top w:val="nil"/>
              <w:left w:val="nil"/>
              <w:bottom w:val="single" w:sz="4" w:space="0" w:color="auto"/>
              <w:right w:val="single" w:sz="4" w:space="0" w:color="auto"/>
            </w:tcBorders>
            <w:shd w:val="clear" w:color="auto" w:fill="auto"/>
            <w:vAlign w:val="center"/>
            <w:hideMark/>
          </w:tcPr>
          <w:p w14:paraId="3F3864E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actuellement conseillères réélues lors des dernières élections communales et municipales sous l'assistance du projet</w:t>
            </w:r>
          </w:p>
        </w:tc>
        <w:tc>
          <w:tcPr>
            <w:tcW w:w="1019" w:type="dxa"/>
            <w:tcBorders>
              <w:top w:val="nil"/>
              <w:left w:val="nil"/>
              <w:bottom w:val="single" w:sz="4" w:space="0" w:color="auto"/>
              <w:right w:val="single" w:sz="4" w:space="0" w:color="auto"/>
            </w:tcBorders>
            <w:shd w:val="clear" w:color="auto" w:fill="auto"/>
            <w:vAlign w:val="center"/>
            <w:hideMark/>
          </w:tcPr>
          <w:p w14:paraId="7184EF9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13E8CB6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64D0DE6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50%</w:t>
            </w:r>
          </w:p>
        </w:tc>
        <w:tc>
          <w:tcPr>
            <w:tcW w:w="614" w:type="dxa"/>
            <w:tcBorders>
              <w:top w:val="nil"/>
              <w:left w:val="nil"/>
              <w:bottom w:val="single" w:sz="4" w:space="0" w:color="auto"/>
              <w:right w:val="single" w:sz="4" w:space="0" w:color="auto"/>
            </w:tcBorders>
            <w:shd w:val="clear" w:color="auto" w:fill="auto"/>
            <w:vAlign w:val="center"/>
            <w:hideMark/>
          </w:tcPr>
          <w:p w14:paraId="3BF0EC0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49BEE3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0D0E586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w:t>
            </w:r>
            <w:proofErr w:type="spellStart"/>
            <w:r w:rsidRPr="00E638A6">
              <w:rPr>
                <w:rFonts w:ascii="Calibri" w:eastAsia="Times New Roman" w:hAnsi="Calibri" w:cs="Calibri"/>
                <w:sz w:val="16"/>
                <w:szCs w:val="16"/>
              </w:rPr>
              <w:t>elections</w:t>
            </w:r>
            <w:proofErr w:type="spellEnd"/>
            <w:r w:rsidRPr="00E638A6">
              <w:rPr>
                <w:rFonts w:ascii="Calibri" w:eastAsia="Times New Roman" w:hAnsi="Calibri" w:cs="Calibri"/>
                <w:sz w:val="16"/>
                <w:szCs w:val="16"/>
              </w:rPr>
              <w:t xml:space="preserve"> communales et municipales organisées donc il faut attendre 2026 pour les élections générales pour avoir une proportion de  conseillères  réélus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7A61FF2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1C8704B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w:t>
            </w:r>
            <w:proofErr w:type="spellStart"/>
            <w:r w:rsidRPr="00E638A6">
              <w:rPr>
                <w:rFonts w:ascii="Calibri" w:eastAsia="Times New Roman" w:hAnsi="Calibri" w:cs="Calibri"/>
                <w:sz w:val="16"/>
                <w:szCs w:val="16"/>
              </w:rPr>
              <w:t>elections</w:t>
            </w:r>
            <w:proofErr w:type="spellEnd"/>
            <w:r w:rsidRPr="00E638A6">
              <w:rPr>
                <w:rFonts w:ascii="Calibri" w:eastAsia="Times New Roman" w:hAnsi="Calibri" w:cs="Calibri"/>
                <w:sz w:val="16"/>
                <w:szCs w:val="16"/>
              </w:rPr>
              <w:t xml:space="preserve"> communales et municipales organisées donc il faut attendre 2026  pour les élections générales pour avoir une proportion de  conseillères  réélues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02CCB02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donc il faut attendre 2026  pour les élections générales pour avoir une proportion de  conseillères  réélues appuyées par le projet  , donc la valeur est toujours zéro</w:t>
            </w:r>
          </w:p>
        </w:tc>
      </w:tr>
      <w:tr w:rsidR="007C3E95" w:rsidRPr="00524D7F" w14:paraId="3551B234" w14:textId="77777777" w:rsidTr="008C405A">
        <w:trPr>
          <w:trHeight w:val="150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5E72021"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OS1-IR-1.5</w:t>
            </w:r>
          </w:p>
        </w:tc>
        <w:tc>
          <w:tcPr>
            <w:tcW w:w="2188" w:type="dxa"/>
            <w:tcBorders>
              <w:top w:val="nil"/>
              <w:left w:val="nil"/>
              <w:bottom w:val="single" w:sz="4" w:space="0" w:color="auto"/>
              <w:right w:val="single" w:sz="4" w:space="0" w:color="auto"/>
            </w:tcBorders>
            <w:shd w:val="clear" w:color="auto" w:fill="auto"/>
            <w:vAlign w:val="center"/>
            <w:hideMark/>
          </w:tcPr>
          <w:p w14:paraId="7EC86A9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actuellement présidentes de la commission </w:t>
            </w:r>
            <w:proofErr w:type="spellStart"/>
            <w:r w:rsidRPr="00E638A6">
              <w:rPr>
                <w:rFonts w:ascii="Calibri" w:eastAsia="Times New Roman" w:hAnsi="Calibri" w:cs="Calibri"/>
                <w:sz w:val="16"/>
                <w:szCs w:val="16"/>
              </w:rPr>
              <w:t>réelues</w:t>
            </w:r>
            <w:proofErr w:type="spellEnd"/>
            <w:r w:rsidRPr="00E638A6">
              <w:rPr>
                <w:rFonts w:ascii="Calibri" w:eastAsia="Times New Roman" w:hAnsi="Calibri" w:cs="Calibri"/>
                <w:sz w:val="16"/>
                <w:szCs w:val="16"/>
              </w:rPr>
              <w:t xml:space="preserve"> lors des dernières élections communales et municipales sous l'assistance du projet</w:t>
            </w:r>
          </w:p>
        </w:tc>
        <w:tc>
          <w:tcPr>
            <w:tcW w:w="1019" w:type="dxa"/>
            <w:tcBorders>
              <w:top w:val="nil"/>
              <w:left w:val="nil"/>
              <w:bottom w:val="single" w:sz="4" w:space="0" w:color="auto"/>
              <w:right w:val="single" w:sz="4" w:space="0" w:color="auto"/>
            </w:tcBorders>
            <w:shd w:val="clear" w:color="auto" w:fill="auto"/>
            <w:vAlign w:val="center"/>
            <w:hideMark/>
          </w:tcPr>
          <w:p w14:paraId="69AF3E4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02F55F5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1A57913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20%</w:t>
            </w:r>
          </w:p>
        </w:tc>
        <w:tc>
          <w:tcPr>
            <w:tcW w:w="614" w:type="dxa"/>
            <w:tcBorders>
              <w:top w:val="nil"/>
              <w:left w:val="nil"/>
              <w:bottom w:val="single" w:sz="4" w:space="0" w:color="auto"/>
              <w:right w:val="single" w:sz="4" w:space="0" w:color="auto"/>
            </w:tcBorders>
            <w:shd w:val="clear" w:color="auto" w:fill="auto"/>
            <w:vAlign w:val="center"/>
            <w:hideMark/>
          </w:tcPr>
          <w:p w14:paraId="2C6B4B3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B326CF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488AA7E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conseillères  </w:t>
            </w:r>
            <w:proofErr w:type="spellStart"/>
            <w:r w:rsidRPr="00E638A6">
              <w:rPr>
                <w:rFonts w:ascii="Calibri" w:eastAsia="Times New Roman" w:hAnsi="Calibri" w:cs="Calibri"/>
                <w:sz w:val="16"/>
                <w:szCs w:val="16"/>
              </w:rPr>
              <w:t>réelues</w:t>
            </w:r>
            <w:proofErr w:type="spellEnd"/>
            <w:r w:rsidRPr="00E638A6">
              <w:rPr>
                <w:rFonts w:ascii="Calibri" w:eastAsia="Times New Roman" w:hAnsi="Calibri" w:cs="Calibri"/>
                <w:sz w:val="16"/>
                <w:szCs w:val="16"/>
              </w:rPr>
              <w:t xml:space="preserve">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0A582BE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7398EE5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w:t>
            </w:r>
            <w:proofErr w:type="spellStart"/>
            <w:r w:rsidRPr="00E638A6">
              <w:rPr>
                <w:rFonts w:ascii="Calibri" w:eastAsia="Times New Roman" w:hAnsi="Calibri" w:cs="Calibri"/>
                <w:sz w:val="16"/>
                <w:szCs w:val="16"/>
              </w:rPr>
              <w:t>elections</w:t>
            </w:r>
            <w:proofErr w:type="spellEnd"/>
            <w:r w:rsidRPr="00E638A6">
              <w:rPr>
                <w:rFonts w:ascii="Calibri" w:eastAsia="Times New Roman" w:hAnsi="Calibri" w:cs="Calibri"/>
                <w:sz w:val="16"/>
                <w:szCs w:val="16"/>
              </w:rPr>
              <w:t xml:space="preserve"> communales et municipales organisées donc il faut attendre 2026  pour les élections générales pour avoir une proportion de  conseillères  </w:t>
            </w:r>
            <w:proofErr w:type="spellStart"/>
            <w:r w:rsidRPr="00E638A6">
              <w:rPr>
                <w:rFonts w:ascii="Calibri" w:eastAsia="Times New Roman" w:hAnsi="Calibri" w:cs="Calibri"/>
                <w:sz w:val="16"/>
                <w:szCs w:val="16"/>
              </w:rPr>
              <w:t>réelues</w:t>
            </w:r>
            <w:proofErr w:type="spellEnd"/>
            <w:r w:rsidRPr="00E638A6">
              <w:rPr>
                <w:rFonts w:ascii="Calibri" w:eastAsia="Times New Roman" w:hAnsi="Calibri" w:cs="Calibri"/>
                <w:sz w:val="16"/>
                <w:szCs w:val="16"/>
              </w:rPr>
              <w:t xml:space="preserve">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4CFD87D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w:t>
            </w:r>
            <w:proofErr w:type="spellStart"/>
            <w:r w:rsidRPr="00E638A6">
              <w:rPr>
                <w:rFonts w:ascii="Calibri" w:eastAsia="Times New Roman" w:hAnsi="Calibri" w:cs="Calibri"/>
                <w:sz w:val="16"/>
                <w:szCs w:val="16"/>
              </w:rPr>
              <w:t>elections</w:t>
            </w:r>
            <w:proofErr w:type="spellEnd"/>
            <w:r w:rsidRPr="00E638A6">
              <w:rPr>
                <w:rFonts w:ascii="Calibri" w:eastAsia="Times New Roman" w:hAnsi="Calibri" w:cs="Calibri"/>
                <w:sz w:val="16"/>
                <w:szCs w:val="16"/>
              </w:rPr>
              <w:t xml:space="preserve"> communales et municipales organisées </w:t>
            </w:r>
            <w:r w:rsidRPr="00E638A6">
              <w:rPr>
                <w:rFonts w:ascii="Calibri" w:eastAsia="Times New Roman" w:hAnsi="Calibri" w:cs="Calibri"/>
                <w:b/>
                <w:bCs/>
                <w:sz w:val="16"/>
                <w:szCs w:val="16"/>
              </w:rPr>
              <w:t xml:space="preserve">donc il faut attendre 2026  pour les élections générales pour avoir une proportion de  conseillères  </w:t>
            </w:r>
            <w:proofErr w:type="spellStart"/>
            <w:r w:rsidRPr="00E638A6">
              <w:rPr>
                <w:rFonts w:ascii="Calibri" w:eastAsia="Times New Roman" w:hAnsi="Calibri" w:cs="Calibri"/>
                <w:b/>
                <w:bCs/>
                <w:sz w:val="16"/>
                <w:szCs w:val="16"/>
              </w:rPr>
              <w:t>réelues</w:t>
            </w:r>
            <w:proofErr w:type="spellEnd"/>
            <w:r w:rsidRPr="00E638A6">
              <w:rPr>
                <w:rFonts w:ascii="Calibri" w:eastAsia="Times New Roman" w:hAnsi="Calibri" w:cs="Calibri"/>
                <w:b/>
                <w:bCs/>
                <w:sz w:val="16"/>
                <w:szCs w:val="16"/>
              </w:rPr>
              <w:t xml:space="preserve"> appuyées par le projet  , donc la valeur est toujours zéro</w:t>
            </w:r>
          </w:p>
        </w:tc>
      </w:tr>
      <w:tr w:rsidR="007C3E95" w:rsidRPr="00524D7F" w14:paraId="1C9D91E1" w14:textId="77777777" w:rsidTr="008C405A">
        <w:trPr>
          <w:trHeight w:val="152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1A2E3FF9"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OS1-IR-2.1</w:t>
            </w:r>
          </w:p>
        </w:tc>
        <w:tc>
          <w:tcPr>
            <w:tcW w:w="2188" w:type="dxa"/>
            <w:tcBorders>
              <w:top w:val="nil"/>
              <w:left w:val="nil"/>
              <w:bottom w:val="single" w:sz="4" w:space="0" w:color="auto"/>
              <w:right w:val="single" w:sz="4" w:space="0" w:color="auto"/>
            </w:tcBorders>
            <w:shd w:val="clear" w:color="auto" w:fill="auto"/>
            <w:vAlign w:val="center"/>
            <w:hideMark/>
          </w:tcPr>
          <w:p w14:paraId="7B58E71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nouvelles femmes élues maires lors des dernières élections communales et municipales sous l'assistance du projet </w:t>
            </w:r>
          </w:p>
        </w:tc>
        <w:tc>
          <w:tcPr>
            <w:tcW w:w="1019" w:type="dxa"/>
            <w:tcBorders>
              <w:top w:val="nil"/>
              <w:left w:val="nil"/>
              <w:bottom w:val="single" w:sz="4" w:space="0" w:color="auto"/>
              <w:right w:val="single" w:sz="4" w:space="0" w:color="auto"/>
            </w:tcBorders>
            <w:shd w:val="clear" w:color="auto" w:fill="auto"/>
            <w:vAlign w:val="center"/>
            <w:hideMark/>
          </w:tcPr>
          <w:p w14:paraId="1CA5F03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24FE254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44EA16A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w:t>
            </w:r>
          </w:p>
        </w:tc>
        <w:tc>
          <w:tcPr>
            <w:tcW w:w="614" w:type="dxa"/>
            <w:tcBorders>
              <w:top w:val="nil"/>
              <w:left w:val="nil"/>
              <w:bottom w:val="single" w:sz="4" w:space="0" w:color="auto"/>
              <w:right w:val="single" w:sz="4" w:space="0" w:color="auto"/>
            </w:tcBorders>
            <w:shd w:val="clear" w:color="auto" w:fill="auto"/>
            <w:vAlign w:val="center"/>
            <w:hideMark/>
          </w:tcPr>
          <w:p w14:paraId="6374AF8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0E7FCA1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577845E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3C1E39D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6E9E745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4FE1985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donc il faut attendre 2026  pour les élections générales pour avoir une proportion de nouvelles élues conseillères appuyées par le projet  , donc la valeur est toujours zéro</w:t>
            </w:r>
          </w:p>
        </w:tc>
      </w:tr>
      <w:tr w:rsidR="007C3E95" w:rsidRPr="00524D7F" w14:paraId="2B3C8E74" w14:textId="77777777" w:rsidTr="008C405A">
        <w:trPr>
          <w:trHeight w:val="478"/>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63F2238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OS1-IR-2.2</w:t>
            </w:r>
          </w:p>
        </w:tc>
        <w:tc>
          <w:tcPr>
            <w:tcW w:w="2188" w:type="dxa"/>
            <w:tcBorders>
              <w:top w:val="nil"/>
              <w:left w:val="nil"/>
              <w:bottom w:val="single" w:sz="4" w:space="0" w:color="auto"/>
              <w:right w:val="single" w:sz="4" w:space="0" w:color="auto"/>
            </w:tcBorders>
            <w:shd w:val="clear" w:color="auto" w:fill="auto"/>
            <w:vAlign w:val="center"/>
            <w:hideMark/>
          </w:tcPr>
          <w:p w14:paraId="5B49D41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nouvelles femmes élues adjointes au maire lors des dernières élections communales et municipales sous l'assistance du projet </w:t>
            </w:r>
          </w:p>
        </w:tc>
        <w:tc>
          <w:tcPr>
            <w:tcW w:w="1019" w:type="dxa"/>
            <w:tcBorders>
              <w:top w:val="nil"/>
              <w:left w:val="nil"/>
              <w:bottom w:val="single" w:sz="4" w:space="0" w:color="auto"/>
              <w:right w:val="single" w:sz="4" w:space="0" w:color="auto"/>
            </w:tcBorders>
            <w:shd w:val="clear" w:color="auto" w:fill="auto"/>
            <w:vAlign w:val="center"/>
            <w:hideMark/>
          </w:tcPr>
          <w:p w14:paraId="3A5BA08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682AFB4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53F73D5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w:t>
            </w:r>
          </w:p>
        </w:tc>
        <w:tc>
          <w:tcPr>
            <w:tcW w:w="614" w:type="dxa"/>
            <w:tcBorders>
              <w:top w:val="nil"/>
              <w:left w:val="nil"/>
              <w:bottom w:val="single" w:sz="4" w:space="0" w:color="auto"/>
              <w:right w:val="single" w:sz="4" w:space="0" w:color="auto"/>
            </w:tcBorders>
            <w:shd w:val="clear" w:color="auto" w:fill="auto"/>
            <w:vAlign w:val="center"/>
            <w:hideMark/>
          </w:tcPr>
          <w:p w14:paraId="4EF83AC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3F46CF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304224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w:t>
            </w:r>
            <w:r w:rsidRPr="00E638A6">
              <w:rPr>
                <w:rFonts w:ascii="Calibri" w:eastAsia="Times New Roman" w:hAnsi="Calibri" w:cs="Calibri"/>
                <w:sz w:val="16"/>
                <w:szCs w:val="16"/>
              </w:rPr>
              <w:lastRenderedPageBreak/>
              <w:t>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00A4F27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lastRenderedPageBreak/>
              <w:t>0</w:t>
            </w:r>
          </w:p>
        </w:tc>
        <w:tc>
          <w:tcPr>
            <w:tcW w:w="1942" w:type="dxa"/>
            <w:tcBorders>
              <w:top w:val="nil"/>
              <w:left w:val="nil"/>
              <w:bottom w:val="single" w:sz="4" w:space="0" w:color="auto"/>
              <w:right w:val="single" w:sz="4" w:space="0" w:color="auto"/>
            </w:tcBorders>
            <w:shd w:val="clear" w:color="auto" w:fill="auto"/>
            <w:vAlign w:val="center"/>
            <w:hideMark/>
          </w:tcPr>
          <w:p w14:paraId="52F76B7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w:t>
            </w:r>
            <w:r w:rsidRPr="00E638A6">
              <w:rPr>
                <w:rFonts w:ascii="Calibri" w:eastAsia="Times New Roman" w:hAnsi="Calibri" w:cs="Calibri"/>
                <w:sz w:val="16"/>
                <w:szCs w:val="16"/>
              </w:rPr>
              <w:lastRenderedPageBreak/>
              <w:t>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78E2AE1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lastRenderedPageBreak/>
              <w:t xml:space="preserve"> Pas encore d'élections communales et municipales organisées </w:t>
            </w:r>
            <w:r w:rsidRPr="00E638A6">
              <w:rPr>
                <w:rFonts w:ascii="Calibri" w:eastAsia="Times New Roman" w:hAnsi="Calibri" w:cs="Calibri"/>
                <w:b/>
                <w:bCs/>
                <w:sz w:val="16"/>
                <w:szCs w:val="16"/>
              </w:rPr>
              <w:t xml:space="preserve">donc il faut attendre 2026  pour les élections générales pour avoir une proportion de nouvelles élues conseillères </w:t>
            </w:r>
            <w:r w:rsidRPr="00E638A6">
              <w:rPr>
                <w:rFonts w:ascii="Calibri" w:eastAsia="Times New Roman" w:hAnsi="Calibri" w:cs="Calibri"/>
                <w:b/>
                <w:bCs/>
                <w:sz w:val="16"/>
                <w:szCs w:val="16"/>
              </w:rPr>
              <w:lastRenderedPageBreak/>
              <w:t>appuyées par le projet  , donc la valeur est toujours zéro</w:t>
            </w:r>
          </w:p>
        </w:tc>
      </w:tr>
      <w:tr w:rsidR="007C3E95" w:rsidRPr="00524D7F" w14:paraId="5035FB09" w14:textId="77777777" w:rsidTr="008C405A">
        <w:trPr>
          <w:trHeight w:val="146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D31CEAF"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OS1-IR-2.3</w:t>
            </w:r>
          </w:p>
        </w:tc>
        <w:tc>
          <w:tcPr>
            <w:tcW w:w="2188" w:type="dxa"/>
            <w:tcBorders>
              <w:top w:val="nil"/>
              <w:left w:val="nil"/>
              <w:bottom w:val="single" w:sz="4" w:space="0" w:color="auto"/>
              <w:right w:val="single" w:sz="4" w:space="0" w:color="auto"/>
            </w:tcBorders>
            <w:shd w:val="clear" w:color="auto" w:fill="auto"/>
            <w:vAlign w:val="center"/>
            <w:hideMark/>
          </w:tcPr>
          <w:p w14:paraId="0AD2E18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nouvelles femmes élues cheffes d'arrondissement lors des dernières élections communales et municipales sous l'assistance du projet </w:t>
            </w:r>
          </w:p>
        </w:tc>
        <w:tc>
          <w:tcPr>
            <w:tcW w:w="1019" w:type="dxa"/>
            <w:tcBorders>
              <w:top w:val="nil"/>
              <w:left w:val="nil"/>
              <w:bottom w:val="single" w:sz="4" w:space="0" w:color="auto"/>
              <w:right w:val="single" w:sz="4" w:space="0" w:color="auto"/>
            </w:tcBorders>
            <w:shd w:val="clear" w:color="auto" w:fill="auto"/>
            <w:vAlign w:val="center"/>
            <w:hideMark/>
          </w:tcPr>
          <w:p w14:paraId="572386C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08F5A49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52B7B56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w:t>
            </w:r>
          </w:p>
        </w:tc>
        <w:tc>
          <w:tcPr>
            <w:tcW w:w="614" w:type="dxa"/>
            <w:tcBorders>
              <w:top w:val="nil"/>
              <w:left w:val="nil"/>
              <w:bottom w:val="single" w:sz="4" w:space="0" w:color="auto"/>
              <w:right w:val="single" w:sz="4" w:space="0" w:color="auto"/>
            </w:tcBorders>
            <w:shd w:val="clear" w:color="auto" w:fill="auto"/>
            <w:vAlign w:val="center"/>
            <w:hideMark/>
          </w:tcPr>
          <w:p w14:paraId="6CB62E7D"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42272F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58A1237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38D9FC0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1DA7293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30E4AFB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donc il faut attendre 2026  pour les élections générales pour avoir une proportion de nouvelles élues conseillères appuyées par le projet  , donc la valeur est toujours zéro</w:t>
            </w:r>
          </w:p>
        </w:tc>
      </w:tr>
      <w:tr w:rsidR="007C3E95" w:rsidRPr="00524D7F" w14:paraId="087B4ABA" w14:textId="77777777" w:rsidTr="008C405A">
        <w:trPr>
          <w:trHeight w:val="1632"/>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1EC7644"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OS1-IR-2.4</w:t>
            </w:r>
          </w:p>
        </w:tc>
        <w:tc>
          <w:tcPr>
            <w:tcW w:w="2188" w:type="dxa"/>
            <w:tcBorders>
              <w:top w:val="nil"/>
              <w:left w:val="nil"/>
              <w:bottom w:val="single" w:sz="4" w:space="0" w:color="auto"/>
              <w:right w:val="single" w:sz="4" w:space="0" w:color="auto"/>
            </w:tcBorders>
            <w:shd w:val="clear" w:color="auto" w:fill="auto"/>
            <w:vAlign w:val="center"/>
            <w:hideMark/>
          </w:tcPr>
          <w:p w14:paraId="2781DB0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nouvelles femmes élues conseillères lors des dernières élections communales et municipales sous l'assistance du projet </w:t>
            </w:r>
          </w:p>
        </w:tc>
        <w:tc>
          <w:tcPr>
            <w:tcW w:w="1019" w:type="dxa"/>
            <w:tcBorders>
              <w:top w:val="nil"/>
              <w:left w:val="nil"/>
              <w:bottom w:val="single" w:sz="4" w:space="0" w:color="auto"/>
              <w:right w:val="single" w:sz="4" w:space="0" w:color="auto"/>
            </w:tcBorders>
            <w:shd w:val="clear" w:color="auto" w:fill="auto"/>
            <w:vAlign w:val="center"/>
            <w:hideMark/>
          </w:tcPr>
          <w:p w14:paraId="3BBD857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70B54CB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764BF9D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w:t>
            </w:r>
          </w:p>
        </w:tc>
        <w:tc>
          <w:tcPr>
            <w:tcW w:w="614" w:type="dxa"/>
            <w:tcBorders>
              <w:top w:val="nil"/>
              <w:left w:val="nil"/>
              <w:bottom w:val="single" w:sz="4" w:space="0" w:color="auto"/>
              <w:right w:val="single" w:sz="4" w:space="0" w:color="auto"/>
            </w:tcBorders>
            <w:shd w:val="clear" w:color="auto" w:fill="auto"/>
            <w:vAlign w:val="center"/>
            <w:hideMark/>
          </w:tcPr>
          <w:p w14:paraId="5BBBA6C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8F9469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1E1671E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5E1BF98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7241086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43ED7A5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donc il faut attendre 2026  pour les élections générales pour avoir une proportion de nouvelles élues conseillères appuyées par le projet  , donc la valeur est toujours zéro</w:t>
            </w:r>
          </w:p>
        </w:tc>
      </w:tr>
      <w:tr w:rsidR="007C3E95" w:rsidRPr="00524D7F" w14:paraId="70D4288B" w14:textId="77777777" w:rsidTr="008C405A">
        <w:trPr>
          <w:trHeight w:val="138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7CEE835B"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OS1-IR-2.5</w:t>
            </w:r>
          </w:p>
        </w:tc>
        <w:tc>
          <w:tcPr>
            <w:tcW w:w="2188" w:type="dxa"/>
            <w:tcBorders>
              <w:top w:val="nil"/>
              <w:left w:val="nil"/>
              <w:bottom w:val="single" w:sz="4" w:space="0" w:color="auto"/>
              <w:right w:val="single" w:sz="4" w:space="0" w:color="auto"/>
            </w:tcBorders>
            <w:shd w:val="clear" w:color="auto" w:fill="auto"/>
            <w:vAlign w:val="center"/>
            <w:hideMark/>
          </w:tcPr>
          <w:p w14:paraId="6532265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nouvelles femmes élues présidentes de la commission lors des dernières élections communales et municipales sous l'assistance du projet </w:t>
            </w:r>
          </w:p>
        </w:tc>
        <w:tc>
          <w:tcPr>
            <w:tcW w:w="1019" w:type="dxa"/>
            <w:tcBorders>
              <w:top w:val="nil"/>
              <w:left w:val="nil"/>
              <w:bottom w:val="single" w:sz="4" w:space="0" w:color="auto"/>
              <w:right w:val="single" w:sz="4" w:space="0" w:color="auto"/>
            </w:tcBorders>
            <w:shd w:val="clear" w:color="auto" w:fill="auto"/>
            <w:vAlign w:val="center"/>
            <w:hideMark/>
          </w:tcPr>
          <w:p w14:paraId="4FF5507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111D9B7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37E0CAD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w:t>
            </w:r>
          </w:p>
        </w:tc>
        <w:tc>
          <w:tcPr>
            <w:tcW w:w="614" w:type="dxa"/>
            <w:tcBorders>
              <w:top w:val="nil"/>
              <w:left w:val="nil"/>
              <w:bottom w:val="single" w:sz="4" w:space="0" w:color="auto"/>
              <w:right w:val="single" w:sz="4" w:space="0" w:color="auto"/>
            </w:tcBorders>
            <w:shd w:val="clear" w:color="auto" w:fill="auto"/>
            <w:vAlign w:val="center"/>
            <w:hideMark/>
          </w:tcPr>
          <w:p w14:paraId="45D35C7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588E6B4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6AB6C29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0054B48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4C9DD74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donc il faut attendre 2026  pour les élections générales pour avoir une proportion de nouvelles élues conseillères appuyées par le projet  , donc la valeur est toujours zéro</w:t>
            </w:r>
          </w:p>
        </w:tc>
        <w:tc>
          <w:tcPr>
            <w:tcW w:w="2194" w:type="dxa"/>
            <w:tcBorders>
              <w:top w:val="nil"/>
              <w:left w:val="nil"/>
              <w:bottom w:val="single" w:sz="4" w:space="0" w:color="auto"/>
              <w:right w:val="single" w:sz="4" w:space="0" w:color="auto"/>
            </w:tcBorders>
            <w:shd w:val="clear" w:color="auto" w:fill="auto"/>
            <w:vAlign w:val="center"/>
            <w:hideMark/>
          </w:tcPr>
          <w:p w14:paraId="5E57FEB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 Pas encore d'élections communales et municipales organisées </w:t>
            </w:r>
            <w:r w:rsidRPr="00E638A6">
              <w:rPr>
                <w:rFonts w:ascii="Calibri" w:eastAsia="Times New Roman" w:hAnsi="Calibri" w:cs="Calibri"/>
                <w:b/>
                <w:bCs/>
                <w:sz w:val="16"/>
                <w:szCs w:val="16"/>
              </w:rPr>
              <w:t>donc il faut attendre 2026  pour les élections générales pour avoir une proportion de nouvelles élues conseillères appuyées par le projet  , donc la valeur est toujours zéro</w:t>
            </w:r>
          </w:p>
        </w:tc>
      </w:tr>
      <w:tr w:rsidR="007C3E95" w:rsidRPr="00524D7F" w14:paraId="23609F47" w14:textId="77777777" w:rsidTr="008C405A">
        <w:trPr>
          <w:trHeight w:val="1728"/>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162449D2"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OS1-IR-3.1</w:t>
            </w:r>
          </w:p>
        </w:tc>
        <w:tc>
          <w:tcPr>
            <w:tcW w:w="2188" w:type="dxa"/>
            <w:tcBorders>
              <w:top w:val="nil"/>
              <w:left w:val="nil"/>
              <w:bottom w:val="single" w:sz="4" w:space="0" w:color="auto"/>
              <w:right w:val="single" w:sz="4" w:space="0" w:color="auto"/>
            </w:tcBorders>
            <w:shd w:val="clear" w:color="auto" w:fill="auto"/>
            <w:vAlign w:val="center"/>
            <w:hideMark/>
          </w:tcPr>
          <w:p w14:paraId="0930B15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maires positionnées sur les listes des élections prochaines (communales/municipales, législatives)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2C111FD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27FF59E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0A28510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50%</w:t>
            </w:r>
          </w:p>
        </w:tc>
        <w:tc>
          <w:tcPr>
            <w:tcW w:w="614" w:type="dxa"/>
            <w:tcBorders>
              <w:top w:val="nil"/>
              <w:left w:val="nil"/>
              <w:bottom w:val="single" w:sz="4" w:space="0" w:color="auto"/>
              <w:right w:val="single" w:sz="4" w:space="0" w:color="auto"/>
            </w:tcBorders>
            <w:shd w:val="clear" w:color="auto" w:fill="auto"/>
            <w:vAlign w:val="center"/>
            <w:hideMark/>
          </w:tcPr>
          <w:p w14:paraId="47BA35A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DA9A1B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33%</w:t>
            </w:r>
          </w:p>
        </w:tc>
        <w:tc>
          <w:tcPr>
            <w:tcW w:w="1926" w:type="dxa"/>
            <w:tcBorders>
              <w:top w:val="nil"/>
              <w:left w:val="nil"/>
              <w:bottom w:val="single" w:sz="4" w:space="0" w:color="auto"/>
              <w:right w:val="single" w:sz="4" w:space="0" w:color="auto"/>
            </w:tcBorders>
            <w:shd w:val="clear" w:color="auto" w:fill="auto"/>
            <w:vAlign w:val="center"/>
            <w:hideMark/>
          </w:tcPr>
          <w:p w14:paraId="7FAD8C9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Une  (01) femme maire  actuellement a été positionnée  sur les listes des élections législatives de 2023</w:t>
            </w:r>
          </w:p>
        </w:tc>
        <w:tc>
          <w:tcPr>
            <w:tcW w:w="1163" w:type="dxa"/>
            <w:tcBorders>
              <w:top w:val="nil"/>
              <w:left w:val="nil"/>
              <w:bottom w:val="single" w:sz="4" w:space="0" w:color="auto"/>
              <w:right w:val="single" w:sz="4" w:space="0" w:color="auto"/>
            </w:tcBorders>
            <w:shd w:val="clear" w:color="auto" w:fill="auto"/>
            <w:vAlign w:val="center"/>
            <w:hideMark/>
          </w:tcPr>
          <w:p w14:paraId="3FF890D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33%</w:t>
            </w:r>
          </w:p>
        </w:tc>
        <w:tc>
          <w:tcPr>
            <w:tcW w:w="1942" w:type="dxa"/>
            <w:tcBorders>
              <w:top w:val="nil"/>
              <w:left w:val="nil"/>
              <w:bottom w:val="single" w:sz="4" w:space="0" w:color="auto"/>
              <w:right w:val="single" w:sz="4" w:space="0" w:color="auto"/>
            </w:tcBorders>
            <w:shd w:val="clear" w:color="auto" w:fill="auto"/>
            <w:vAlign w:val="center"/>
            <w:hideMark/>
          </w:tcPr>
          <w:p w14:paraId="3DDA7E1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Une  (01) femme maire  actuellement a été positionnée  sur les listes des élections législatives du 08 janvier  2023</w:t>
            </w:r>
          </w:p>
        </w:tc>
        <w:tc>
          <w:tcPr>
            <w:tcW w:w="2194" w:type="dxa"/>
            <w:tcBorders>
              <w:top w:val="nil"/>
              <w:left w:val="nil"/>
              <w:bottom w:val="single" w:sz="4" w:space="0" w:color="auto"/>
              <w:right w:val="single" w:sz="4" w:space="0" w:color="auto"/>
            </w:tcBorders>
            <w:shd w:val="clear" w:color="auto" w:fill="auto"/>
            <w:vAlign w:val="center"/>
            <w:hideMark/>
          </w:tcPr>
          <w:p w14:paraId="0223683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Une  (01) femme maire  sur les 03  actuellement</w:t>
            </w:r>
            <w:r w:rsidRPr="00E638A6">
              <w:rPr>
                <w:rFonts w:ascii="Calibri" w:eastAsia="Times New Roman" w:hAnsi="Calibri" w:cs="Calibri"/>
                <w:sz w:val="16"/>
                <w:szCs w:val="16"/>
              </w:rPr>
              <w:t xml:space="preserve"> a été positionnée  sur les listes des élections législatives du 08 janvier  2023</w:t>
            </w:r>
          </w:p>
        </w:tc>
      </w:tr>
      <w:tr w:rsidR="007C3E95" w:rsidRPr="00524D7F" w14:paraId="1929A5A6" w14:textId="77777777" w:rsidTr="008C405A">
        <w:trPr>
          <w:trHeight w:val="1296"/>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CCB3638"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OS1-IR-3.2</w:t>
            </w:r>
          </w:p>
        </w:tc>
        <w:tc>
          <w:tcPr>
            <w:tcW w:w="2188" w:type="dxa"/>
            <w:tcBorders>
              <w:top w:val="nil"/>
              <w:left w:val="nil"/>
              <w:bottom w:val="single" w:sz="4" w:space="0" w:color="auto"/>
              <w:right w:val="single" w:sz="4" w:space="0" w:color="auto"/>
            </w:tcBorders>
            <w:shd w:val="clear" w:color="auto" w:fill="auto"/>
            <w:vAlign w:val="center"/>
            <w:hideMark/>
          </w:tcPr>
          <w:p w14:paraId="2AEBE18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adjointes au maire (communales/municipales, législatives) positionnées sur les listes des élections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3636DF9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722B7F0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09B47EE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20%</w:t>
            </w:r>
          </w:p>
        </w:tc>
        <w:tc>
          <w:tcPr>
            <w:tcW w:w="614" w:type="dxa"/>
            <w:tcBorders>
              <w:top w:val="nil"/>
              <w:left w:val="nil"/>
              <w:bottom w:val="single" w:sz="4" w:space="0" w:color="auto"/>
              <w:right w:val="single" w:sz="4" w:space="0" w:color="auto"/>
            </w:tcBorders>
            <w:shd w:val="clear" w:color="auto" w:fill="auto"/>
            <w:vAlign w:val="center"/>
            <w:hideMark/>
          </w:tcPr>
          <w:p w14:paraId="6C75B55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7ABABEB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9,09%</w:t>
            </w:r>
          </w:p>
        </w:tc>
        <w:tc>
          <w:tcPr>
            <w:tcW w:w="1926" w:type="dxa"/>
            <w:tcBorders>
              <w:top w:val="nil"/>
              <w:left w:val="nil"/>
              <w:bottom w:val="single" w:sz="4" w:space="0" w:color="auto"/>
              <w:right w:val="single" w:sz="4" w:space="0" w:color="auto"/>
            </w:tcBorders>
            <w:shd w:val="clear" w:color="auto" w:fill="auto"/>
            <w:vAlign w:val="center"/>
            <w:hideMark/>
          </w:tcPr>
          <w:p w14:paraId="69346DD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Une femme adjointe sur les 11 a été positionnée sur les listes aux élections législatives 2023</w:t>
            </w:r>
          </w:p>
        </w:tc>
        <w:tc>
          <w:tcPr>
            <w:tcW w:w="1163" w:type="dxa"/>
            <w:tcBorders>
              <w:top w:val="nil"/>
              <w:left w:val="nil"/>
              <w:bottom w:val="single" w:sz="4" w:space="0" w:color="auto"/>
              <w:right w:val="single" w:sz="4" w:space="0" w:color="auto"/>
            </w:tcBorders>
            <w:shd w:val="clear" w:color="auto" w:fill="auto"/>
            <w:vAlign w:val="center"/>
            <w:hideMark/>
          </w:tcPr>
          <w:p w14:paraId="1B66C3D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9,09%</w:t>
            </w:r>
          </w:p>
        </w:tc>
        <w:tc>
          <w:tcPr>
            <w:tcW w:w="1942" w:type="dxa"/>
            <w:tcBorders>
              <w:top w:val="nil"/>
              <w:left w:val="nil"/>
              <w:bottom w:val="single" w:sz="4" w:space="0" w:color="auto"/>
              <w:right w:val="single" w:sz="4" w:space="0" w:color="auto"/>
            </w:tcBorders>
            <w:shd w:val="clear" w:color="auto" w:fill="auto"/>
            <w:vAlign w:val="center"/>
            <w:hideMark/>
          </w:tcPr>
          <w:p w14:paraId="50732CA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Il n’y a pas eu de positionnement en 2023</w:t>
            </w:r>
          </w:p>
        </w:tc>
        <w:tc>
          <w:tcPr>
            <w:tcW w:w="2194" w:type="dxa"/>
            <w:tcBorders>
              <w:top w:val="nil"/>
              <w:left w:val="nil"/>
              <w:bottom w:val="single" w:sz="4" w:space="0" w:color="auto"/>
              <w:right w:val="single" w:sz="4" w:space="0" w:color="auto"/>
            </w:tcBorders>
            <w:shd w:val="clear" w:color="auto" w:fill="auto"/>
            <w:vAlign w:val="center"/>
            <w:hideMark/>
          </w:tcPr>
          <w:p w14:paraId="6D84C29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 xml:space="preserve">Une femme adjointe sur les 11  </w:t>
            </w:r>
            <w:r w:rsidRPr="00E638A6">
              <w:rPr>
                <w:rFonts w:ascii="Calibri" w:eastAsia="Times New Roman" w:hAnsi="Calibri" w:cs="Calibri"/>
                <w:sz w:val="16"/>
                <w:szCs w:val="16"/>
              </w:rPr>
              <w:t xml:space="preserve">a été positionnée sur les listes </w:t>
            </w:r>
            <w:r w:rsidRPr="00E638A6">
              <w:rPr>
                <w:rFonts w:ascii="Calibri" w:eastAsia="Times New Roman" w:hAnsi="Calibri" w:cs="Calibri"/>
                <w:b/>
                <w:bCs/>
                <w:sz w:val="16"/>
                <w:szCs w:val="16"/>
              </w:rPr>
              <w:t>aux élections législatives du 08 janvier 2023</w:t>
            </w:r>
          </w:p>
        </w:tc>
      </w:tr>
      <w:tr w:rsidR="007C3E95" w:rsidRPr="00524D7F" w14:paraId="72A8F00D" w14:textId="77777777" w:rsidTr="008C405A">
        <w:trPr>
          <w:trHeight w:val="1692"/>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6DC48AC6"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OS1-IR-3.3</w:t>
            </w:r>
          </w:p>
        </w:tc>
        <w:tc>
          <w:tcPr>
            <w:tcW w:w="2188" w:type="dxa"/>
            <w:tcBorders>
              <w:top w:val="nil"/>
              <w:left w:val="nil"/>
              <w:bottom w:val="single" w:sz="4" w:space="0" w:color="auto"/>
              <w:right w:val="single" w:sz="4" w:space="0" w:color="auto"/>
            </w:tcBorders>
            <w:shd w:val="clear" w:color="auto" w:fill="auto"/>
            <w:vAlign w:val="center"/>
            <w:hideMark/>
          </w:tcPr>
          <w:p w14:paraId="280CB3F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cheffes d'arrondissement (communales/municipales, législatives) positionnées sur les listes des élections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0A618D5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5B76E37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7B014F4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7C4B4B1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6F8C3AD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6,66%</w:t>
            </w:r>
          </w:p>
        </w:tc>
        <w:tc>
          <w:tcPr>
            <w:tcW w:w="1926" w:type="dxa"/>
            <w:tcBorders>
              <w:top w:val="nil"/>
              <w:left w:val="nil"/>
              <w:bottom w:val="single" w:sz="4" w:space="0" w:color="auto"/>
              <w:right w:val="single" w:sz="4" w:space="0" w:color="auto"/>
            </w:tcBorders>
            <w:shd w:val="clear" w:color="auto" w:fill="auto"/>
            <w:vAlign w:val="center"/>
            <w:hideMark/>
          </w:tcPr>
          <w:p w14:paraId="71BB598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Une Cheffe d'arrondissement sur les 15 a été positionnée sur les listes aux élections législatives 2023</w:t>
            </w:r>
          </w:p>
        </w:tc>
        <w:tc>
          <w:tcPr>
            <w:tcW w:w="1163" w:type="dxa"/>
            <w:tcBorders>
              <w:top w:val="nil"/>
              <w:left w:val="nil"/>
              <w:bottom w:val="single" w:sz="4" w:space="0" w:color="auto"/>
              <w:right w:val="single" w:sz="4" w:space="0" w:color="auto"/>
            </w:tcBorders>
            <w:shd w:val="clear" w:color="auto" w:fill="auto"/>
            <w:vAlign w:val="center"/>
            <w:hideMark/>
          </w:tcPr>
          <w:p w14:paraId="3B67364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6,66%</w:t>
            </w:r>
          </w:p>
        </w:tc>
        <w:tc>
          <w:tcPr>
            <w:tcW w:w="1942" w:type="dxa"/>
            <w:tcBorders>
              <w:top w:val="nil"/>
              <w:left w:val="nil"/>
              <w:bottom w:val="single" w:sz="4" w:space="0" w:color="auto"/>
              <w:right w:val="single" w:sz="4" w:space="0" w:color="auto"/>
            </w:tcBorders>
            <w:shd w:val="clear" w:color="auto" w:fill="auto"/>
            <w:vAlign w:val="center"/>
            <w:hideMark/>
          </w:tcPr>
          <w:p w14:paraId="019A740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Il n’y a pas eu de positionnement en 2023</w:t>
            </w:r>
          </w:p>
        </w:tc>
        <w:tc>
          <w:tcPr>
            <w:tcW w:w="2194" w:type="dxa"/>
            <w:tcBorders>
              <w:top w:val="nil"/>
              <w:left w:val="nil"/>
              <w:bottom w:val="single" w:sz="4" w:space="0" w:color="auto"/>
              <w:right w:val="single" w:sz="4" w:space="0" w:color="auto"/>
            </w:tcBorders>
            <w:shd w:val="clear" w:color="auto" w:fill="auto"/>
            <w:vAlign w:val="center"/>
            <w:hideMark/>
          </w:tcPr>
          <w:p w14:paraId="1D62CEE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 xml:space="preserve">Une Cheffe d'arrondissement sur les 14 </w:t>
            </w:r>
            <w:r w:rsidRPr="00E638A6">
              <w:rPr>
                <w:rFonts w:ascii="Calibri" w:eastAsia="Times New Roman" w:hAnsi="Calibri" w:cs="Calibri"/>
                <w:sz w:val="16"/>
                <w:szCs w:val="16"/>
              </w:rPr>
              <w:t>a été positionnée sur les listes aux élections législatives 2023 jusqu’à fin décembre 2023</w:t>
            </w:r>
          </w:p>
        </w:tc>
      </w:tr>
      <w:tr w:rsidR="007C3E95" w:rsidRPr="00524D7F" w14:paraId="46942342" w14:textId="77777777" w:rsidTr="008C405A">
        <w:trPr>
          <w:trHeight w:val="873"/>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60E108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OS1-IR-3.4</w:t>
            </w:r>
          </w:p>
        </w:tc>
        <w:tc>
          <w:tcPr>
            <w:tcW w:w="2188" w:type="dxa"/>
            <w:tcBorders>
              <w:top w:val="nil"/>
              <w:left w:val="nil"/>
              <w:bottom w:val="single" w:sz="4" w:space="0" w:color="auto"/>
              <w:right w:val="single" w:sz="4" w:space="0" w:color="auto"/>
            </w:tcBorders>
            <w:shd w:val="clear" w:color="auto" w:fill="auto"/>
            <w:vAlign w:val="center"/>
            <w:hideMark/>
          </w:tcPr>
          <w:p w14:paraId="749CFF8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conseillères simples  (communales/municipales, législatives) positionnées sur les listes des élections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4604D5B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42885D8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04798BF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30%</w:t>
            </w:r>
          </w:p>
        </w:tc>
        <w:tc>
          <w:tcPr>
            <w:tcW w:w="614" w:type="dxa"/>
            <w:tcBorders>
              <w:top w:val="nil"/>
              <w:left w:val="nil"/>
              <w:bottom w:val="single" w:sz="4" w:space="0" w:color="auto"/>
              <w:right w:val="single" w:sz="4" w:space="0" w:color="auto"/>
            </w:tcBorders>
            <w:shd w:val="clear" w:color="auto" w:fill="auto"/>
            <w:vAlign w:val="center"/>
            <w:hideMark/>
          </w:tcPr>
          <w:p w14:paraId="45FA6C5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331B7D5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48,57%</w:t>
            </w:r>
          </w:p>
        </w:tc>
        <w:tc>
          <w:tcPr>
            <w:tcW w:w="1926" w:type="dxa"/>
            <w:tcBorders>
              <w:top w:val="nil"/>
              <w:left w:val="nil"/>
              <w:bottom w:val="single" w:sz="4" w:space="0" w:color="auto"/>
              <w:right w:val="single" w:sz="4" w:space="0" w:color="auto"/>
            </w:tcBorders>
            <w:shd w:val="clear" w:color="auto" w:fill="auto"/>
            <w:vAlign w:val="center"/>
            <w:hideMark/>
          </w:tcPr>
          <w:p w14:paraId="40A3E80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17 élues conseillères simples sur 35 ont été positionnées sur les listes aux élections législatives de 2023</w:t>
            </w:r>
          </w:p>
        </w:tc>
        <w:tc>
          <w:tcPr>
            <w:tcW w:w="1163" w:type="dxa"/>
            <w:tcBorders>
              <w:top w:val="nil"/>
              <w:left w:val="nil"/>
              <w:bottom w:val="single" w:sz="4" w:space="0" w:color="auto"/>
              <w:right w:val="single" w:sz="4" w:space="0" w:color="auto"/>
            </w:tcBorders>
            <w:shd w:val="clear" w:color="auto" w:fill="auto"/>
            <w:vAlign w:val="center"/>
            <w:hideMark/>
          </w:tcPr>
          <w:p w14:paraId="6B09B06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48,57%</w:t>
            </w:r>
          </w:p>
        </w:tc>
        <w:tc>
          <w:tcPr>
            <w:tcW w:w="1942" w:type="dxa"/>
            <w:tcBorders>
              <w:top w:val="nil"/>
              <w:left w:val="nil"/>
              <w:bottom w:val="single" w:sz="4" w:space="0" w:color="auto"/>
              <w:right w:val="single" w:sz="4" w:space="0" w:color="auto"/>
            </w:tcBorders>
            <w:shd w:val="clear" w:color="auto" w:fill="auto"/>
            <w:vAlign w:val="center"/>
            <w:hideMark/>
          </w:tcPr>
          <w:p w14:paraId="6DC076E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17 élues conseillères simples sur 35 ont été positionnées sur les listes aux élections législatives du 08 janvier 2023</w:t>
            </w:r>
          </w:p>
        </w:tc>
        <w:tc>
          <w:tcPr>
            <w:tcW w:w="2194" w:type="dxa"/>
            <w:tcBorders>
              <w:top w:val="nil"/>
              <w:left w:val="nil"/>
              <w:bottom w:val="single" w:sz="4" w:space="0" w:color="auto"/>
              <w:right w:val="single" w:sz="4" w:space="0" w:color="auto"/>
            </w:tcBorders>
            <w:shd w:val="clear" w:color="auto" w:fill="auto"/>
            <w:vAlign w:val="center"/>
            <w:hideMark/>
          </w:tcPr>
          <w:p w14:paraId="0B9DFA3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 xml:space="preserve">17 élues conseillères simples sur 35 </w:t>
            </w:r>
            <w:r w:rsidRPr="00E638A6">
              <w:rPr>
                <w:rFonts w:ascii="Calibri" w:eastAsia="Times New Roman" w:hAnsi="Calibri" w:cs="Calibri"/>
                <w:sz w:val="16"/>
                <w:szCs w:val="16"/>
              </w:rPr>
              <w:t xml:space="preserve">ont été positionnées  sur les listes </w:t>
            </w:r>
            <w:r w:rsidRPr="00E638A6">
              <w:rPr>
                <w:rFonts w:ascii="Calibri" w:eastAsia="Times New Roman" w:hAnsi="Calibri" w:cs="Calibri"/>
                <w:b/>
                <w:bCs/>
                <w:sz w:val="16"/>
                <w:szCs w:val="16"/>
              </w:rPr>
              <w:t>aux élections législatives du 08 janvier 2023 dont une élue députée</w:t>
            </w:r>
          </w:p>
        </w:tc>
      </w:tr>
      <w:tr w:rsidR="007C3E95" w:rsidRPr="00524D7F" w14:paraId="665ECA03" w14:textId="77777777" w:rsidTr="008C405A">
        <w:trPr>
          <w:trHeight w:val="119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C1985AD"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OS1-IR-3.5</w:t>
            </w:r>
          </w:p>
        </w:tc>
        <w:tc>
          <w:tcPr>
            <w:tcW w:w="2188" w:type="dxa"/>
            <w:tcBorders>
              <w:top w:val="nil"/>
              <w:left w:val="nil"/>
              <w:bottom w:val="single" w:sz="4" w:space="0" w:color="auto"/>
              <w:right w:val="single" w:sz="4" w:space="0" w:color="auto"/>
            </w:tcBorders>
            <w:shd w:val="clear" w:color="auto" w:fill="auto"/>
            <w:vAlign w:val="center"/>
            <w:hideMark/>
          </w:tcPr>
          <w:p w14:paraId="3A2A0A8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présidentes de la commission (communales/municipales, législatives) positionnées sur les listes des élections législatives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79E1A35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6045494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5D1A0E6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20%</w:t>
            </w:r>
          </w:p>
        </w:tc>
        <w:tc>
          <w:tcPr>
            <w:tcW w:w="614" w:type="dxa"/>
            <w:tcBorders>
              <w:top w:val="nil"/>
              <w:left w:val="nil"/>
              <w:bottom w:val="single" w:sz="4" w:space="0" w:color="auto"/>
              <w:right w:val="single" w:sz="4" w:space="0" w:color="auto"/>
            </w:tcBorders>
            <w:shd w:val="clear" w:color="auto" w:fill="auto"/>
            <w:vAlign w:val="center"/>
            <w:hideMark/>
          </w:tcPr>
          <w:p w14:paraId="4BA8445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11518D4D"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00A68D7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Aucune femme présidente de commission sur les  14 présidentes  de commissions  n'a été positionnée sur les listes aux élections législatives de 2023</w:t>
            </w:r>
          </w:p>
        </w:tc>
        <w:tc>
          <w:tcPr>
            <w:tcW w:w="1163" w:type="dxa"/>
            <w:tcBorders>
              <w:top w:val="nil"/>
              <w:left w:val="nil"/>
              <w:bottom w:val="single" w:sz="4" w:space="0" w:color="auto"/>
              <w:right w:val="single" w:sz="4" w:space="0" w:color="auto"/>
            </w:tcBorders>
            <w:shd w:val="clear" w:color="auto" w:fill="auto"/>
            <w:vAlign w:val="center"/>
            <w:hideMark/>
          </w:tcPr>
          <w:p w14:paraId="108D63C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1B38709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Aucune femme présidente de commission sur  les 14  présidentes s n'a été positionnée sur les listes aux élections législatives de 2023</w:t>
            </w:r>
          </w:p>
        </w:tc>
        <w:tc>
          <w:tcPr>
            <w:tcW w:w="2194" w:type="dxa"/>
            <w:tcBorders>
              <w:top w:val="nil"/>
              <w:left w:val="nil"/>
              <w:bottom w:val="single" w:sz="4" w:space="0" w:color="auto"/>
              <w:right w:val="single" w:sz="4" w:space="0" w:color="auto"/>
            </w:tcBorders>
            <w:shd w:val="clear" w:color="auto" w:fill="auto"/>
            <w:vAlign w:val="center"/>
            <w:hideMark/>
          </w:tcPr>
          <w:p w14:paraId="5F449D9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 xml:space="preserve">Aucune femme présidente de commission sur  les 14 </w:t>
            </w:r>
            <w:r w:rsidRPr="00E638A6">
              <w:rPr>
                <w:rFonts w:ascii="Calibri" w:eastAsia="Times New Roman" w:hAnsi="Calibri" w:cs="Calibri"/>
                <w:sz w:val="16"/>
                <w:szCs w:val="16"/>
              </w:rPr>
              <w:t>présidentes  n'a été positionnée sur les listes aux</w:t>
            </w:r>
            <w:r w:rsidRPr="00E638A6">
              <w:rPr>
                <w:rFonts w:ascii="Calibri" w:eastAsia="Times New Roman" w:hAnsi="Calibri" w:cs="Calibri"/>
                <w:b/>
                <w:bCs/>
                <w:sz w:val="16"/>
                <w:szCs w:val="16"/>
              </w:rPr>
              <w:t xml:space="preserve"> élections législatives du 08 janvier  2023</w:t>
            </w:r>
          </w:p>
        </w:tc>
      </w:tr>
      <w:tr w:rsidR="007C3E95" w:rsidRPr="00524D7F" w14:paraId="47B3FABD" w14:textId="77777777" w:rsidTr="008C405A">
        <w:trPr>
          <w:trHeight w:val="33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D78CBED"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OS1-IR-3.6</w:t>
            </w:r>
          </w:p>
        </w:tc>
        <w:tc>
          <w:tcPr>
            <w:tcW w:w="2188" w:type="dxa"/>
            <w:tcBorders>
              <w:top w:val="nil"/>
              <w:left w:val="nil"/>
              <w:bottom w:val="single" w:sz="4" w:space="0" w:color="auto"/>
              <w:right w:val="single" w:sz="4" w:space="0" w:color="auto"/>
            </w:tcBorders>
            <w:shd w:val="clear" w:color="auto" w:fill="auto"/>
            <w:vAlign w:val="center"/>
            <w:hideMark/>
          </w:tcPr>
          <w:p w14:paraId="7E34201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membres de l'école politique (communales/municipales, législatives)  positionnées sur les listes des élections législatives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30BFAF6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44B9D4B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282274C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30%</w:t>
            </w:r>
          </w:p>
        </w:tc>
        <w:tc>
          <w:tcPr>
            <w:tcW w:w="614" w:type="dxa"/>
            <w:tcBorders>
              <w:top w:val="nil"/>
              <w:left w:val="nil"/>
              <w:bottom w:val="single" w:sz="4" w:space="0" w:color="auto"/>
              <w:right w:val="single" w:sz="4" w:space="0" w:color="auto"/>
            </w:tcBorders>
            <w:shd w:val="clear" w:color="auto" w:fill="auto"/>
            <w:vAlign w:val="center"/>
            <w:hideMark/>
          </w:tcPr>
          <w:p w14:paraId="4CE7D42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74C1F94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17,14%</w:t>
            </w:r>
          </w:p>
        </w:tc>
        <w:tc>
          <w:tcPr>
            <w:tcW w:w="1926" w:type="dxa"/>
            <w:tcBorders>
              <w:top w:val="nil"/>
              <w:left w:val="nil"/>
              <w:bottom w:val="single" w:sz="4" w:space="0" w:color="auto"/>
              <w:right w:val="single" w:sz="4" w:space="0" w:color="auto"/>
            </w:tcBorders>
            <w:shd w:val="clear" w:color="auto" w:fill="auto"/>
            <w:vAlign w:val="center"/>
            <w:hideMark/>
          </w:tcPr>
          <w:p w14:paraId="5084622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y a 6  femmes membres de l'école politique féminine sur 35  positionnées sur les listes aux élections législatives de 2023</w:t>
            </w:r>
          </w:p>
        </w:tc>
        <w:tc>
          <w:tcPr>
            <w:tcW w:w="1163" w:type="dxa"/>
            <w:tcBorders>
              <w:top w:val="nil"/>
              <w:left w:val="nil"/>
              <w:bottom w:val="single" w:sz="4" w:space="0" w:color="auto"/>
              <w:right w:val="single" w:sz="4" w:space="0" w:color="auto"/>
            </w:tcBorders>
            <w:shd w:val="clear" w:color="auto" w:fill="auto"/>
            <w:vAlign w:val="center"/>
            <w:hideMark/>
          </w:tcPr>
          <w:p w14:paraId="01B6FBF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17,14%</w:t>
            </w:r>
          </w:p>
        </w:tc>
        <w:tc>
          <w:tcPr>
            <w:tcW w:w="1942" w:type="dxa"/>
            <w:tcBorders>
              <w:top w:val="nil"/>
              <w:left w:val="nil"/>
              <w:bottom w:val="single" w:sz="4" w:space="0" w:color="auto"/>
              <w:right w:val="single" w:sz="4" w:space="0" w:color="auto"/>
            </w:tcBorders>
            <w:shd w:val="clear" w:color="auto" w:fill="auto"/>
            <w:vAlign w:val="center"/>
            <w:hideMark/>
          </w:tcPr>
          <w:p w14:paraId="63EC0AB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Il n’y a pas eu de positionnement en 2023</w:t>
            </w:r>
          </w:p>
        </w:tc>
        <w:tc>
          <w:tcPr>
            <w:tcW w:w="2194" w:type="dxa"/>
            <w:tcBorders>
              <w:top w:val="nil"/>
              <w:left w:val="nil"/>
              <w:bottom w:val="single" w:sz="4" w:space="0" w:color="auto"/>
              <w:right w:val="single" w:sz="4" w:space="0" w:color="auto"/>
            </w:tcBorders>
            <w:shd w:val="clear" w:color="auto" w:fill="auto"/>
            <w:vAlign w:val="center"/>
            <w:hideMark/>
          </w:tcPr>
          <w:p w14:paraId="7164EBB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y a  eu 6  femmes membres de l'école politique féminine sur 35  positionnées sur les listes aux élections législatives de 2023 </w:t>
            </w:r>
            <w:r w:rsidRPr="00E638A6">
              <w:rPr>
                <w:rFonts w:ascii="Calibri" w:eastAsia="Times New Roman" w:hAnsi="Calibri" w:cs="Calibri"/>
                <w:b/>
                <w:bCs/>
                <w:sz w:val="16"/>
                <w:szCs w:val="16"/>
              </w:rPr>
              <w:t>dont 01 députée suppléante</w:t>
            </w:r>
          </w:p>
        </w:tc>
      </w:tr>
      <w:tr w:rsidR="007C3E95" w:rsidRPr="00524D7F" w14:paraId="745FDD08" w14:textId="77777777" w:rsidTr="008C405A">
        <w:trPr>
          <w:trHeight w:val="1812"/>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EA6F91A"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OS1-IR-3.7</w:t>
            </w:r>
          </w:p>
        </w:tc>
        <w:tc>
          <w:tcPr>
            <w:tcW w:w="2188" w:type="dxa"/>
            <w:tcBorders>
              <w:top w:val="nil"/>
              <w:left w:val="nil"/>
              <w:bottom w:val="single" w:sz="4" w:space="0" w:color="auto"/>
              <w:right w:val="single" w:sz="4" w:space="0" w:color="auto"/>
            </w:tcBorders>
            <w:shd w:val="clear" w:color="auto" w:fill="auto"/>
            <w:vAlign w:val="center"/>
            <w:hideMark/>
          </w:tcPr>
          <w:p w14:paraId="46AF4F7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membres de pépinières (communales/municipales, législatives) positionnées sur les listes des élections législatives prochaines et accompagnées par le projet </w:t>
            </w:r>
          </w:p>
        </w:tc>
        <w:tc>
          <w:tcPr>
            <w:tcW w:w="1019" w:type="dxa"/>
            <w:tcBorders>
              <w:top w:val="nil"/>
              <w:left w:val="nil"/>
              <w:bottom w:val="single" w:sz="4" w:space="0" w:color="auto"/>
              <w:right w:val="single" w:sz="4" w:space="0" w:color="auto"/>
            </w:tcBorders>
            <w:shd w:val="clear" w:color="auto" w:fill="auto"/>
            <w:vAlign w:val="center"/>
            <w:hideMark/>
          </w:tcPr>
          <w:p w14:paraId="4E89173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noWrap/>
            <w:vAlign w:val="center"/>
            <w:hideMark/>
          </w:tcPr>
          <w:p w14:paraId="7C4DA57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49D302A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20%</w:t>
            </w:r>
          </w:p>
        </w:tc>
        <w:tc>
          <w:tcPr>
            <w:tcW w:w="614" w:type="dxa"/>
            <w:tcBorders>
              <w:top w:val="nil"/>
              <w:left w:val="nil"/>
              <w:bottom w:val="single" w:sz="4" w:space="0" w:color="auto"/>
              <w:right w:val="single" w:sz="4" w:space="0" w:color="auto"/>
            </w:tcBorders>
            <w:shd w:val="clear" w:color="auto" w:fill="auto"/>
            <w:vAlign w:val="center"/>
            <w:hideMark/>
          </w:tcPr>
          <w:p w14:paraId="3F18C05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3396B77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12,77%</w:t>
            </w:r>
          </w:p>
        </w:tc>
        <w:tc>
          <w:tcPr>
            <w:tcW w:w="1926" w:type="dxa"/>
            <w:tcBorders>
              <w:top w:val="nil"/>
              <w:left w:val="nil"/>
              <w:bottom w:val="single" w:sz="4" w:space="0" w:color="auto"/>
              <w:right w:val="single" w:sz="4" w:space="0" w:color="auto"/>
            </w:tcBorders>
            <w:shd w:val="clear" w:color="auto" w:fill="auto"/>
            <w:vAlign w:val="center"/>
            <w:hideMark/>
          </w:tcPr>
          <w:p w14:paraId="380A555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23 femmes pépinières sur les 180 sont positionnées sur les listes des élections législatives 2023</w:t>
            </w:r>
          </w:p>
        </w:tc>
        <w:tc>
          <w:tcPr>
            <w:tcW w:w="1163" w:type="dxa"/>
            <w:tcBorders>
              <w:top w:val="nil"/>
              <w:left w:val="nil"/>
              <w:bottom w:val="single" w:sz="4" w:space="0" w:color="auto"/>
              <w:right w:val="single" w:sz="4" w:space="0" w:color="auto"/>
            </w:tcBorders>
            <w:shd w:val="clear" w:color="auto" w:fill="auto"/>
            <w:vAlign w:val="center"/>
            <w:hideMark/>
          </w:tcPr>
          <w:p w14:paraId="7F7881A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12,77%</w:t>
            </w:r>
          </w:p>
        </w:tc>
        <w:tc>
          <w:tcPr>
            <w:tcW w:w="1942" w:type="dxa"/>
            <w:tcBorders>
              <w:top w:val="nil"/>
              <w:left w:val="nil"/>
              <w:bottom w:val="single" w:sz="4" w:space="0" w:color="auto"/>
              <w:right w:val="single" w:sz="4" w:space="0" w:color="auto"/>
            </w:tcBorders>
            <w:shd w:val="clear" w:color="auto" w:fill="auto"/>
            <w:vAlign w:val="center"/>
            <w:hideMark/>
          </w:tcPr>
          <w:p w14:paraId="4D13EE5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Il n’y a pas eu de positionnement en 2023</w:t>
            </w:r>
          </w:p>
        </w:tc>
        <w:tc>
          <w:tcPr>
            <w:tcW w:w="2194" w:type="dxa"/>
            <w:tcBorders>
              <w:top w:val="nil"/>
              <w:left w:val="nil"/>
              <w:bottom w:val="single" w:sz="4" w:space="0" w:color="auto"/>
              <w:right w:val="single" w:sz="4" w:space="0" w:color="auto"/>
            </w:tcBorders>
            <w:shd w:val="clear" w:color="auto" w:fill="auto"/>
            <w:vAlign w:val="center"/>
            <w:hideMark/>
          </w:tcPr>
          <w:p w14:paraId="10AA67E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b/>
                <w:bCs/>
                <w:sz w:val="16"/>
                <w:szCs w:val="16"/>
              </w:rPr>
              <w:t>23 femmes pépinières sur les 180 ont</w:t>
            </w:r>
            <w:r w:rsidRPr="00E638A6">
              <w:rPr>
                <w:rFonts w:ascii="Calibri" w:eastAsia="Times New Roman" w:hAnsi="Calibri" w:cs="Calibri"/>
                <w:sz w:val="16"/>
                <w:szCs w:val="16"/>
              </w:rPr>
              <w:t xml:space="preserve"> été positionnées sur les l</w:t>
            </w:r>
            <w:r w:rsidRPr="00E638A6">
              <w:rPr>
                <w:rFonts w:ascii="Calibri" w:eastAsia="Times New Roman" w:hAnsi="Calibri" w:cs="Calibri"/>
                <w:b/>
                <w:bCs/>
                <w:sz w:val="16"/>
                <w:szCs w:val="16"/>
              </w:rPr>
              <w:t>istes des élections législatives  du 08 janvier 2023</w:t>
            </w:r>
            <w:r w:rsidRPr="00E638A6">
              <w:rPr>
                <w:rFonts w:ascii="Calibri" w:eastAsia="Times New Roman" w:hAnsi="Calibri" w:cs="Calibri"/>
                <w:sz w:val="16"/>
                <w:szCs w:val="16"/>
              </w:rPr>
              <w:t xml:space="preserve"> dont</w:t>
            </w:r>
            <w:r w:rsidRPr="00E638A6">
              <w:rPr>
                <w:rFonts w:ascii="Calibri" w:eastAsia="Times New Roman" w:hAnsi="Calibri" w:cs="Calibri"/>
                <w:b/>
                <w:bCs/>
                <w:sz w:val="16"/>
                <w:szCs w:val="16"/>
              </w:rPr>
              <w:t xml:space="preserve"> 03 députées titulaires et une suppléante députée</w:t>
            </w:r>
          </w:p>
        </w:tc>
      </w:tr>
      <w:tr w:rsidR="007C3E95" w:rsidRPr="00524D7F" w14:paraId="570AC35C" w14:textId="77777777" w:rsidTr="008C405A">
        <w:trPr>
          <w:trHeight w:val="1488"/>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1CAF61E3"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OS1-IR-4.1</w:t>
            </w:r>
          </w:p>
        </w:tc>
        <w:tc>
          <w:tcPr>
            <w:tcW w:w="2188" w:type="dxa"/>
            <w:tcBorders>
              <w:top w:val="nil"/>
              <w:left w:val="nil"/>
              <w:bottom w:val="single" w:sz="4" w:space="0" w:color="auto"/>
              <w:right w:val="single" w:sz="4" w:space="0" w:color="auto"/>
            </w:tcBorders>
            <w:shd w:val="clear" w:color="auto" w:fill="auto"/>
            <w:vAlign w:val="center"/>
            <w:hideMark/>
          </w:tcPr>
          <w:p w14:paraId="0F4AFD3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maires accompagnées par le projet qui sont élues députées lors des dernières élections législatives </w:t>
            </w:r>
          </w:p>
        </w:tc>
        <w:tc>
          <w:tcPr>
            <w:tcW w:w="1019" w:type="dxa"/>
            <w:tcBorders>
              <w:top w:val="nil"/>
              <w:left w:val="nil"/>
              <w:bottom w:val="single" w:sz="4" w:space="0" w:color="auto"/>
              <w:right w:val="single" w:sz="4" w:space="0" w:color="auto"/>
            </w:tcBorders>
            <w:shd w:val="clear" w:color="auto" w:fill="auto"/>
            <w:vAlign w:val="center"/>
            <w:hideMark/>
          </w:tcPr>
          <w:p w14:paraId="4ADFC4F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05954B1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4B6DC29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614" w:type="dxa"/>
            <w:tcBorders>
              <w:top w:val="nil"/>
              <w:left w:val="nil"/>
              <w:bottom w:val="single" w:sz="4" w:space="0" w:color="auto"/>
              <w:right w:val="single" w:sz="4" w:space="0" w:color="auto"/>
            </w:tcBorders>
            <w:shd w:val="clear" w:color="auto" w:fill="auto"/>
            <w:vAlign w:val="center"/>
            <w:hideMark/>
          </w:tcPr>
          <w:p w14:paraId="4CCFC90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5A6073D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414854C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d'élections législatives en 2022. Les élections législatives  mais plus tôt en 2023.  </w:t>
            </w:r>
          </w:p>
        </w:tc>
        <w:tc>
          <w:tcPr>
            <w:tcW w:w="1163" w:type="dxa"/>
            <w:tcBorders>
              <w:top w:val="nil"/>
              <w:left w:val="nil"/>
              <w:bottom w:val="single" w:sz="4" w:space="0" w:color="auto"/>
              <w:right w:val="single" w:sz="4" w:space="0" w:color="auto"/>
            </w:tcBorders>
            <w:shd w:val="clear" w:color="auto" w:fill="auto"/>
            <w:vAlign w:val="center"/>
            <w:hideMark/>
          </w:tcPr>
          <w:p w14:paraId="0EE8F1B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198DE5C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une seule  femme  maire   a été  positionnée  sur  les  03  maires accompagnées  mais non élue   </w:t>
            </w:r>
          </w:p>
        </w:tc>
        <w:tc>
          <w:tcPr>
            <w:tcW w:w="2194" w:type="dxa"/>
            <w:tcBorders>
              <w:top w:val="nil"/>
              <w:left w:val="nil"/>
              <w:bottom w:val="single" w:sz="4" w:space="0" w:color="auto"/>
              <w:right w:val="single" w:sz="4" w:space="0" w:color="auto"/>
            </w:tcBorders>
            <w:shd w:val="clear" w:color="auto" w:fill="auto"/>
            <w:vAlign w:val="center"/>
            <w:hideMark/>
          </w:tcPr>
          <w:p w14:paraId="73B3E2A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une seule  femme  maire   a été  positionnée  sur  les  03  maires accompagnées  mais non élue   </w:t>
            </w:r>
          </w:p>
        </w:tc>
      </w:tr>
      <w:tr w:rsidR="007C3E95" w:rsidRPr="00524D7F" w14:paraId="6EFBCC88" w14:textId="77777777" w:rsidTr="008C405A">
        <w:trPr>
          <w:trHeight w:val="1079"/>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2F57E28"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OS1-IR-4.2</w:t>
            </w:r>
          </w:p>
        </w:tc>
        <w:tc>
          <w:tcPr>
            <w:tcW w:w="2188" w:type="dxa"/>
            <w:tcBorders>
              <w:top w:val="nil"/>
              <w:left w:val="nil"/>
              <w:bottom w:val="single" w:sz="4" w:space="0" w:color="auto"/>
              <w:right w:val="single" w:sz="4" w:space="0" w:color="auto"/>
            </w:tcBorders>
            <w:shd w:val="clear" w:color="auto" w:fill="auto"/>
            <w:vAlign w:val="center"/>
            <w:hideMark/>
          </w:tcPr>
          <w:p w14:paraId="2EF5A74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adjointes au maire accompagnées par le projet qui sont élues députés lors des dernières élections législatives </w:t>
            </w:r>
          </w:p>
        </w:tc>
        <w:tc>
          <w:tcPr>
            <w:tcW w:w="1019" w:type="dxa"/>
            <w:tcBorders>
              <w:top w:val="nil"/>
              <w:left w:val="nil"/>
              <w:bottom w:val="single" w:sz="4" w:space="0" w:color="auto"/>
              <w:right w:val="single" w:sz="4" w:space="0" w:color="auto"/>
            </w:tcBorders>
            <w:shd w:val="clear" w:color="auto" w:fill="auto"/>
            <w:vAlign w:val="center"/>
            <w:hideMark/>
          </w:tcPr>
          <w:p w14:paraId="211F84C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136417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2979D39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614" w:type="dxa"/>
            <w:tcBorders>
              <w:top w:val="nil"/>
              <w:left w:val="nil"/>
              <w:bottom w:val="single" w:sz="4" w:space="0" w:color="auto"/>
              <w:right w:val="single" w:sz="4" w:space="0" w:color="auto"/>
            </w:tcBorders>
            <w:shd w:val="clear" w:color="auto" w:fill="auto"/>
            <w:vAlign w:val="center"/>
            <w:hideMark/>
          </w:tcPr>
          <w:p w14:paraId="41B6F02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22870D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047D01E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n’y  a pas d'élections législatives en 2022. Les élections législatives mais plus tôt en 2023.  </w:t>
            </w:r>
          </w:p>
        </w:tc>
        <w:tc>
          <w:tcPr>
            <w:tcW w:w="1163" w:type="dxa"/>
            <w:tcBorders>
              <w:top w:val="nil"/>
              <w:left w:val="nil"/>
              <w:bottom w:val="single" w:sz="4" w:space="0" w:color="auto"/>
              <w:right w:val="single" w:sz="4" w:space="0" w:color="auto"/>
            </w:tcBorders>
            <w:shd w:val="clear" w:color="auto" w:fill="auto"/>
            <w:vAlign w:val="center"/>
            <w:hideMark/>
          </w:tcPr>
          <w:p w14:paraId="4ABEDE0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9,09%</w:t>
            </w:r>
          </w:p>
        </w:tc>
        <w:tc>
          <w:tcPr>
            <w:tcW w:w="1942" w:type="dxa"/>
            <w:tcBorders>
              <w:top w:val="nil"/>
              <w:left w:val="nil"/>
              <w:bottom w:val="single" w:sz="4" w:space="0" w:color="auto"/>
              <w:right w:val="single" w:sz="4" w:space="0" w:color="auto"/>
            </w:tcBorders>
            <w:shd w:val="clear" w:color="auto" w:fill="auto"/>
            <w:vAlign w:val="center"/>
            <w:hideMark/>
          </w:tcPr>
          <w:p w14:paraId="1759581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une seule  femme   adjointe maire   a été  positionnée  sur  les  11   et élue  députée   </w:t>
            </w:r>
          </w:p>
        </w:tc>
        <w:tc>
          <w:tcPr>
            <w:tcW w:w="2194" w:type="dxa"/>
            <w:tcBorders>
              <w:top w:val="nil"/>
              <w:left w:val="nil"/>
              <w:bottom w:val="single" w:sz="4" w:space="0" w:color="auto"/>
              <w:right w:val="single" w:sz="4" w:space="0" w:color="auto"/>
            </w:tcBorders>
            <w:shd w:val="clear" w:color="auto" w:fill="auto"/>
            <w:vAlign w:val="center"/>
            <w:hideMark/>
          </w:tcPr>
          <w:p w14:paraId="59961DA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une seule  femme   adjointe maire et  a été  positionnée  sur  les  11   et a été élue  députée   </w:t>
            </w:r>
          </w:p>
        </w:tc>
      </w:tr>
      <w:tr w:rsidR="007C3E95" w:rsidRPr="00524D7F" w14:paraId="204D7E47" w14:textId="77777777" w:rsidTr="008C405A">
        <w:trPr>
          <w:trHeight w:val="1039"/>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CE260D6"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OS1-IR-4.3</w:t>
            </w:r>
          </w:p>
        </w:tc>
        <w:tc>
          <w:tcPr>
            <w:tcW w:w="2188" w:type="dxa"/>
            <w:tcBorders>
              <w:top w:val="nil"/>
              <w:left w:val="nil"/>
              <w:bottom w:val="single" w:sz="4" w:space="0" w:color="auto"/>
              <w:right w:val="single" w:sz="4" w:space="0" w:color="auto"/>
            </w:tcBorders>
            <w:shd w:val="clear" w:color="auto" w:fill="auto"/>
            <w:vAlign w:val="center"/>
            <w:hideMark/>
          </w:tcPr>
          <w:p w14:paraId="23A9CD1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cheffes d'arrondissement accompagnées par le projet qui sont élues députées lors des dernières élections législatives </w:t>
            </w:r>
          </w:p>
        </w:tc>
        <w:tc>
          <w:tcPr>
            <w:tcW w:w="1019" w:type="dxa"/>
            <w:tcBorders>
              <w:top w:val="nil"/>
              <w:left w:val="nil"/>
              <w:bottom w:val="single" w:sz="4" w:space="0" w:color="auto"/>
              <w:right w:val="single" w:sz="4" w:space="0" w:color="auto"/>
            </w:tcBorders>
            <w:shd w:val="clear" w:color="auto" w:fill="auto"/>
            <w:vAlign w:val="center"/>
            <w:hideMark/>
          </w:tcPr>
          <w:p w14:paraId="442D623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1C1DABA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394FE19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614" w:type="dxa"/>
            <w:tcBorders>
              <w:top w:val="nil"/>
              <w:left w:val="nil"/>
              <w:bottom w:val="single" w:sz="4" w:space="0" w:color="auto"/>
              <w:right w:val="single" w:sz="4" w:space="0" w:color="auto"/>
            </w:tcBorders>
            <w:shd w:val="clear" w:color="auto" w:fill="auto"/>
            <w:vAlign w:val="center"/>
            <w:hideMark/>
          </w:tcPr>
          <w:p w14:paraId="488D49B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6F52141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3AD8FCE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d'élections législatives en 2022 mais plus tôt pour 2023.  </w:t>
            </w:r>
          </w:p>
        </w:tc>
        <w:tc>
          <w:tcPr>
            <w:tcW w:w="1163" w:type="dxa"/>
            <w:tcBorders>
              <w:top w:val="nil"/>
              <w:left w:val="nil"/>
              <w:bottom w:val="single" w:sz="4" w:space="0" w:color="auto"/>
              <w:right w:val="single" w:sz="4" w:space="0" w:color="auto"/>
            </w:tcBorders>
            <w:shd w:val="clear" w:color="auto" w:fill="auto"/>
            <w:vAlign w:val="center"/>
            <w:hideMark/>
          </w:tcPr>
          <w:p w14:paraId="316A5E2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58AB58F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la CA positionnée  et accompagnée  sur  les  13 appuyées par le projet n'est pas  élue  députée   </w:t>
            </w:r>
          </w:p>
        </w:tc>
        <w:tc>
          <w:tcPr>
            <w:tcW w:w="2194" w:type="dxa"/>
            <w:tcBorders>
              <w:top w:val="nil"/>
              <w:left w:val="nil"/>
              <w:bottom w:val="single" w:sz="4" w:space="0" w:color="auto"/>
              <w:right w:val="single" w:sz="4" w:space="0" w:color="auto"/>
            </w:tcBorders>
            <w:shd w:val="clear" w:color="auto" w:fill="auto"/>
            <w:vAlign w:val="center"/>
            <w:hideMark/>
          </w:tcPr>
          <w:p w14:paraId="408097D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cours des élections législatives du 08 janvier 2023, la CA positionnée  et accompagnée  sur  les  13 appuyées par le projet n'est pas  élue  députée   </w:t>
            </w:r>
          </w:p>
        </w:tc>
      </w:tr>
      <w:tr w:rsidR="007C3E95" w:rsidRPr="00524D7F" w14:paraId="29262EB5" w14:textId="77777777" w:rsidTr="008C405A">
        <w:trPr>
          <w:trHeight w:val="1452"/>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7F23099"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OS1-IR-4.4</w:t>
            </w:r>
          </w:p>
        </w:tc>
        <w:tc>
          <w:tcPr>
            <w:tcW w:w="2188" w:type="dxa"/>
            <w:tcBorders>
              <w:top w:val="nil"/>
              <w:left w:val="nil"/>
              <w:bottom w:val="single" w:sz="4" w:space="0" w:color="auto"/>
              <w:right w:val="single" w:sz="4" w:space="0" w:color="auto"/>
            </w:tcBorders>
            <w:shd w:val="clear" w:color="auto" w:fill="auto"/>
            <w:vAlign w:val="center"/>
            <w:hideMark/>
          </w:tcPr>
          <w:p w14:paraId="013F506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conseillères accompagnées par le projet qui sont élues députées lors des dernières élections législatives </w:t>
            </w:r>
          </w:p>
        </w:tc>
        <w:tc>
          <w:tcPr>
            <w:tcW w:w="1019" w:type="dxa"/>
            <w:tcBorders>
              <w:top w:val="nil"/>
              <w:left w:val="nil"/>
              <w:bottom w:val="single" w:sz="4" w:space="0" w:color="auto"/>
              <w:right w:val="single" w:sz="4" w:space="0" w:color="auto"/>
            </w:tcBorders>
            <w:shd w:val="clear" w:color="auto" w:fill="auto"/>
            <w:vAlign w:val="center"/>
            <w:hideMark/>
          </w:tcPr>
          <w:p w14:paraId="74FB30D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638D8A4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47FE0FC5"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614" w:type="dxa"/>
            <w:tcBorders>
              <w:top w:val="nil"/>
              <w:left w:val="nil"/>
              <w:bottom w:val="single" w:sz="4" w:space="0" w:color="auto"/>
              <w:right w:val="single" w:sz="4" w:space="0" w:color="auto"/>
            </w:tcBorders>
            <w:shd w:val="clear" w:color="auto" w:fill="auto"/>
            <w:vAlign w:val="center"/>
            <w:hideMark/>
          </w:tcPr>
          <w:p w14:paraId="78AFD3D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0C5E4F0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1909648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d'élections législatives en 2022 mais plus tôt pour 2023.  </w:t>
            </w:r>
          </w:p>
        </w:tc>
        <w:tc>
          <w:tcPr>
            <w:tcW w:w="1163" w:type="dxa"/>
            <w:tcBorders>
              <w:top w:val="nil"/>
              <w:left w:val="nil"/>
              <w:bottom w:val="single" w:sz="4" w:space="0" w:color="auto"/>
              <w:right w:val="single" w:sz="4" w:space="0" w:color="auto"/>
            </w:tcBorders>
            <w:shd w:val="clear" w:color="auto" w:fill="auto"/>
            <w:vAlign w:val="center"/>
            <w:hideMark/>
          </w:tcPr>
          <w:p w14:paraId="18626B5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16,66%</w:t>
            </w:r>
          </w:p>
        </w:tc>
        <w:tc>
          <w:tcPr>
            <w:tcW w:w="1942" w:type="dxa"/>
            <w:tcBorders>
              <w:top w:val="nil"/>
              <w:left w:val="nil"/>
              <w:bottom w:val="single" w:sz="4" w:space="0" w:color="auto"/>
              <w:right w:val="single" w:sz="4" w:space="0" w:color="auto"/>
            </w:tcBorders>
            <w:shd w:val="clear" w:color="auto" w:fill="auto"/>
            <w:vAlign w:val="center"/>
            <w:hideMark/>
          </w:tcPr>
          <w:p w14:paraId="12BD538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 cours des élections législatives  du  08 janvier 2023 , une femme conseillère  a été élue députée sur les 06 positionnées et accompagnées par le projet</w:t>
            </w:r>
          </w:p>
        </w:tc>
        <w:tc>
          <w:tcPr>
            <w:tcW w:w="2194" w:type="dxa"/>
            <w:tcBorders>
              <w:top w:val="nil"/>
              <w:left w:val="nil"/>
              <w:bottom w:val="single" w:sz="4" w:space="0" w:color="auto"/>
              <w:right w:val="single" w:sz="4" w:space="0" w:color="auto"/>
            </w:tcBorders>
            <w:shd w:val="clear" w:color="auto" w:fill="auto"/>
            <w:vAlign w:val="center"/>
            <w:hideMark/>
          </w:tcPr>
          <w:p w14:paraId="043966B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 cours des élections législatives  du  08 janvier 2023 , une femme conseillère  a été élue députée sur les 06 positionnées et accompagnées par le projet</w:t>
            </w:r>
          </w:p>
        </w:tc>
      </w:tr>
      <w:tr w:rsidR="007C3E95" w:rsidRPr="00524D7F" w14:paraId="27AC8F86" w14:textId="77777777" w:rsidTr="008C405A">
        <w:trPr>
          <w:trHeight w:val="1488"/>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8DAA062"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OS1-IR-4.5</w:t>
            </w:r>
          </w:p>
        </w:tc>
        <w:tc>
          <w:tcPr>
            <w:tcW w:w="2188" w:type="dxa"/>
            <w:tcBorders>
              <w:top w:val="nil"/>
              <w:left w:val="nil"/>
              <w:bottom w:val="single" w:sz="4" w:space="0" w:color="auto"/>
              <w:right w:val="single" w:sz="4" w:space="0" w:color="auto"/>
            </w:tcBorders>
            <w:shd w:val="clear" w:color="auto" w:fill="auto"/>
            <w:vAlign w:val="center"/>
            <w:hideMark/>
          </w:tcPr>
          <w:p w14:paraId="3647A62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présidentes de la commission accompagnées par le projet qui sont élues députées lors des dernières élections législatives </w:t>
            </w:r>
          </w:p>
        </w:tc>
        <w:tc>
          <w:tcPr>
            <w:tcW w:w="1019" w:type="dxa"/>
            <w:tcBorders>
              <w:top w:val="nil"/>
              <w:left w:val="nil"/>
              <w:bottom w:val="single" w:sz="4" w:space="0" w:color="auto"/>
              <w:right w:val="single" w:sz="4" w:space="0" w:color="auto"/>
            </w:tcBorders>
            <w:shd w:val="clear" w:color="auto" w:fill="auto"/>
            <w:vAlign w:val="center"/>
            <w:hideMark/>
          </w:tcPr>
          <w:p w14:paraId="75BDAB6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0865D06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44F909F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7%</w:t>
            </w:r>
          </w:p>
        </w:tc>
        <w:tc>
          <w:tcPr>
            <w:tcW w:w="614" w:type="dxa"/>
            <w:tcBorders>
              <w:top w:val="nil"/>
              <w:left w:val="nil"/>
              <w:bottom w:val="single" w:sz="4" w:space="0" w:color="auto"/>
              <w:right w:val="single" w:sz="4" w:space="0" w:color="auto"/>
            </w:tcBorders>
            <w:shd w:val="clear" w:color="auto" w:fill="auto"/>
            <w:vAlign w:val="center"/>
            <w:hideMark/>
          </w:tcPr>
          <w:p w14:paraId="20FFF69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16A3B8A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21EEADB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d'élections législatives en 2022. Les élections législatives ont eu lieu le 08 janvier 2023 </w:t>
            </w:r>
          </w:p>
        </w:tc>
        <w:tc>
          <w:tcPr>
            <w:tcW w:w="1163" w:type="dxa"/>
            <w:tcBorders>
              <w:top w:val="nil"/>
              <w:left w:val="nil"/>
              <w:bottom w:val="single" w:sz="4" w:space="0" w:color="auto"/>
              <w:right w:val="single" w:sz="4" w:space="0" w:color="auto"/>
            </w:tcBorders>
            <w:shd w:val="clear" w:color="auto" w:fill="auto"/>
            <w:vAlign w:val="center"/>
            <w:hideMark/>
          </w:tcPr>
          <w:p w14:paraId="5C8A116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37CB704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Aucune femme présidente de commission sur 14   n'a été positionnée sur les listes aux élections législatives de 2023</w:t>
            </w:r>
          </w:p>
        </w:tc>
        <w:tc>
          <w:tcPr>
            <w:tcW w:w="2194" w:type="dxa"/>
            <w:tcBorders>
              <w:top w:val="nil"/>
              <w:left w:val="nil"/>
              <w:bottom w:val="single" w:sz="4" w:space="0" w:color="auto"/>
              <w:right w:val="single" w:sz="4" w:space="0" w:color="auto"/>
            </w:tcBorders>
            <w:shd w:val="clear" w:color="auto" w:fill="auto"/>
            <w:vAlign w:val="center"/>
            <w:hideMark/>
          </w:tcPr>
          <w:p w14:paraId="129FC417"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Aucune femme présidente de commission sur  les 14 </w:t>
            </w:r>
            <w:r w:rsidRPr="00E638A6">
              <w:rPr>
                <w:rFonts w:ascii="Calibri" w:eastAsia="Times New Roman" w:hAnsi="Calibri" w:cs="Calibri"/>
                <w:sz w:val="16"/>
                <w:szCs w:val="16"/>
              </w:rPr>
              <w:t xml:space="preserve">  n'a été positionnée sur les listes aux</w:t>
            </w:r>
            <w:r w:rsidRPr="00E638A6">
              <w:rPr>
                <w:rFonts w:ascii="Calibri" w:eastAsia="Times New Roman" w:hAnsi="Calibri" w:cs="Calibri"/>
                <w:b/>
                <w:bCs/>
                <w:sz w:val="16"/>
                <w:szCs w:val="16"/>
              </w:rPr>
              <w:t xml:space="preserve"> élections législatives du 08 janvier  2023</w:t>
            </w:r>
          </w:p>
          <w:p w14:paraId="16326DD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jusqu’à fin décembre 2023</w:t>
            </w:r>
          </w:p>
        </w:tc>
      </w:tr>
      <w:tr w:rsidR="007C3E95" w:rsidRPr="00524D7F" w14:paraId="10EB7719"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220AC6EC"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OS1-IR-5.1</w:t>
            </w:r>
          </w:p>
        </w:tc>
        <w:tc>
          <w:tcPr>
            <w:tcW w:w="2188" w:type="dxa"/>
            <w:tcBorders>
              <w:top w:val="nil"/>
              <w:left w:val="nil"/>
              <w:bottom w:val="single" w:sz="4" w:space="0" w:color="auto"/>
              <w:right w:val="single" w:sz="4" w:space="0" w:color="auto"/>
            </w:tcBorders>
            <w:shd w:val="clear" w:color="auto" w:fill="auto"/>
            <w:vAlign w:val="center"/>
            <w:hideMark/>
          </w:tcPr>
          <w:p w14:paraId="127E0AE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maires accompagnées par le projet qui sont nommées à des postes politiques supérieurs</w:t>
            </w:r>
          </w:p>
        </w:tc>
        <w:tc>
          <w:tcPr>
            <w:tcW w:w="1019" w:type="dxa"/>
            <w:tcBorders>
              <w:top w:val="nil"/>
              <w:left w:val="nil"/>
              <w:bottom w:val="single" w:sz="4" w:space="0" w:color="auto"/>
              <w:right w:val="single" w:sz="4" w:space="0" w:color="auto"/>
            </w:tcBorders>
            <w:shd w:val="clear" w:color="auto" w:fill="auto"/>
            <w:vAlign w:val="center"/>
            <w:hideMark/>
          </w:tcPr>
          <w:p w14:paraId="0874F81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0A5F533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0608474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614" w:type="dxa"/>
            <w:tcBorders>
              <w:top w:val="nil"/>
              <w:left w:val="nil"/>
              <w:bottom w:val="single" w:sz="4" w:space="0" w:color="auto"/>
              <w:right w:val="single" w:sz="4" w:space="0" w:color="auto"/>
            </w:tcBorders>
            <w:shd w:val="clear" w:color="auto" w:fill="auto"/>
            <w:vAlign w:val="center"/>
            <w:hideMark/>
          </w:tcPr>
          <w:p w14:paraId="06A3A15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E71A76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92FEC9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n' y  a pas de  femmes maires accompagnées par le projet qui soient nommées à des postes politiques supérieurs  en 2022 donc on ne saurait donner des statistiques.</w:t>
            </w:r>
          </w:p>
        </w:tc>
        <w:tc>
          <w:tcPr>
            <w:tcW w:w="1163" w:type="dxa"/>
            <w:tcBorders>
              <w:top w:val="nil"/>
              <w:left w:val="nil"/>
              <w:bottom w:val="single" w:sz="4" w:space="0" w:color="auto"/>
              <w:right w:val="single" w:sz="4" w:space="0" w:color="auto"/>
            </w:tcBorders>
            <w:shd w:val="clear" w:color="auto" w:fill="auto"/>
            <w:vAlign w:val="center"/>
            <w:hideMark/>
          </w:tcPr>
          <w:p w14:paraId="3E9526D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7AFFDDD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de  femmes maires accompagnées par le projet qui soient nommées à des postes politiques supérieurs  à fin décembre 2023 </w:t>
            </w:r>
          </w:p>
        </w:tc>
        <w:tc>
          <w:tcPr>
            <w:tcW w:w="2194" w:type="dxa"/>
            <w:tcBorders>
              <w:top w:val="nil"/>
              <w:left w:val="nil"/>
              <w:bottom w:val="single" w:sz="4" w:space="0" w:color="auto"/>
              <w:right w:val="single" w:sz="4" w:space="0" w:color="auto"/>
            </w:tcBorders>
            <w:shd w:val="clear" w:color="auto" w:fill="auto"/>
            <w:vAlign w:val="center"/>
            <w:hideMark/>
          </w:tcPr>
          <w:p w14:paraId="44EE9C35"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Il n' y  a pas de  femmes maires accompagnées par le projet qui soient nommées à des postes politiques supérieurs  en fin juin 2023 donc on ne saurait donner des statistiques.</w:t>
            </w:r>
          </w:p>
        </w:tc>
      </w:tr>
      <w:tr w:rsidR="007C3E95" w:rsidRPr="00524D7F" w14:paraId="40F3B916"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444A564"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OS1-IR-5.2</w:t>
            </w:r>
          </w:p>
        </w:tc>
        <w:tc>
          <w:tcPr>
            <w:tcW w:w="2188" w:type="dxa"/>
            <w:tcBorders>
              <w:top w:val="nil"/>
              <w:left w:val="nil"/>
              <w:bottom w:val="single" w:sz="4" w:space="0" w:color="auto"/>
              <w:right w:val="single" w:sz="4" w:space="0" w:color="auto"/>
            </w:tcBorders>
            <w:shd w:val="clear" w:color="auto" w:fill="auto"/>
            <w:vAlign w:val="center"/>
            <w:hideMark/>
          </w:tcPr>
          <w:p w14:paraId="4889C6B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adjointes au maire accompagnées par le projet qui sont nommées à des postes politiques supérieurs</w:t>
            </w:r>
          </w:p>
        </w:tc>
        <w:tc>
          <w:tcPr>
            <w:tcW w:w="1019" w:type="dxa"/>
            <w:tcBorders>
              <w:top w:val="nil"/>
              <w:left w:val="nil"/>
              <w:bottom w:val="single" w:sz="4" w:space="0" w:color="auto"/>
              <w:right w:val="single" w:sz="4" w:space="0" w:color="auto"/>
            </w:tcBorders>
            <w:shd w:val="clear" w:color="auto" w:fill="auto"/>
            <w:vAlign w:val="center"/>
            <w:hideMark/>
          </w:tcPr>
          <w:p w14:paraId="68994F1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C7B314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7D1ED63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614" w:type="dxa"/>
            <w:tcBorders>
              <w:top w:val="nil"/>
              <w:left w:val="nil"/>
              <w:bottom w:val="single" w:sz="4" w:space="0" w:color="auto"/>
              <w:right w:val="single" w:sz="4" w:space="0" w:color="auto"/>
            </w:tcBorders>
            <w:shd w:val="clear" w:color="auto" w:fill="auto"/>
            <w:vAlign w:val="center"/>
            <w:hideMark/>
          </w:tcPr>
          <w:p w14:paraId="230D299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B015A7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0DF7CA6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n' y  a pas  de  femmes adjointes accompagnées par le projet qui soient nommées à des postes politiques supérieurs  en 2022 donc on ne saurait donner des statistiques.</w:t>
            </w:r>
          </w:p>
        </w:tc>
        <w:tc>
          <w:tcPr>
            <w:tcW w:w="1163" w:type="dxa"/>
            <w:tcBorders>
              <w:top w:val="nil"/>
              <w:left w:val="nil"/>
              <w:bottom w:val="single" w:sz="4" w:space="0" w:color="auto"/>
              <w:right w:val="single" w:sz="4" w:space="0" w:color="auto"/>
            </w:tcBorders>
            <w:shd w:val="clear" w:color="auto" w:fill="auto"/>
            <w:vAlign w:val="center"/>
            <w:hideMark/>
          </w:tcPr>
          <w:p w14:paraId="761C2548"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30CF3BE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de  femmes adjointes accompagnées par le projet qui soient nommées à des postes politiques supérieurs  </w:t>
            </w:r>
            <w:r w:rsidRPr="00E638A6">
              <w:rPr>
                <w:rFonts w:ascii="Calibri" w:eastAsia="Times New Roman" w:hAnsi="Calibri" w:cs="Calibri"/>
                <w:b/>
                <w:bCs/>
                <w:sz w:val="16"/>
                <w:szCs w:val="16"/>
              </w:rPr>
              <w:t>à fin décembre 2023</w:t>
            </w:r>
            <w:r w:rsidRPr="00E638A6">
              <w:rPr>
                <w:rFonts w:ascii="Calibri" w:eastAsia="Times New Roman" w:hAnsi="Calibri" w:cs="Calibri"/>
                <w:sz w:val="16"/>
                <w:szCs w:val="16"/>
              </w:rPr>
              <w:t xml:space="preserve"> donc on ne saurait donner des statistiques.</w:t>
            </w:r>
          </w:p>
        </w:tc>
        <w:tc>
          <w:tcPr>
            <w:tcW w:w="2194" w:type="dxa"/>
            <w:tcBorders>
              <w:top w:val="nil"/>
              <w:left w:val="nil"/>
              <w:bottom w:val="single" w:sz="4" w:space="0" w:color="auto"/>
              <w:right w:val="single" w:sz="4" w:space="0" w:color="auto"/>
            </w:tcBorders>
            <w:shd w:val="clear" w:color="auto" w:fill="auto"/>
            <w:vAlign w:val="center"/>
            <w:hideMark/>
          </w:tcPr>
          <w:p w14:paraId="1939295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de  femmes adjointes accompagnées par le projet qui soient nommées à des postes politiques supérieurs  </w:t>
            </w:r>
            <w:r w:rsidRPr="00E638A6">
              <w:rPr>
                <w:rFonts w:ascii="Calibri" w:eastAsia="Times New Roman" w:hAnsi="Calibri" w:cs="Calibri"/>
                <w:b/>
                <w:bCs/>
                <w:sz w:val="16"/>
                <w:szCs w:val="16"/>
              </w:rPr>
              <w:t>à fin décembre  2023</w:t>
            </w:r>
            <w:r w:rsidRPr="00E638A6">
              <w:rPr>
                <w:rFonts w:ascii="Calibri" w:eastAsia="Times New Roman" w:hAnsi="Calibri" w:cs="Calibri"/>
                <w:sz w:val="16"/>
                <w:szCs w:val="16"/>
              </w:rPr>
              <w:t xml:space="preserve"> donc on ne saurait donner des statistiques.</w:t>
            </w:r>
          </w:p>
        </w:tc>
      </w:tr>
      <w:tr w:rsidR="007C3E95" w:rsidRPr="00524D7F" w14:paraId="3622400B"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61104999"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OS1-IR-5.3</w:t>
            </w:r>
          </w:p>
        </w:tc>
        <w:tc>
          <w:tcPr>
            <w:tcW w:w="2188" w:type="dxa"/>
            <w:tcBorders>
              <w:top w:val="nil"/>
              <w:left w:val="nil"/>
              <w:bottom w:val="single" w:sz="4" w:space="0" w:color="auto"/>
              <w:right w:val="single" w:sz="4" w:space="0" w:color="auto"/>
            </w:tcBorders>
            <w:shd w:val="clear" w:color="auto" w:fill="auto"/>
            <w:vAlign w:val="center"/>
            <w:hideMark/>
          </w:tcPr>
          <w:p w14:paraId="48E44CC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cheffes d'arrondissement accompagnées par le projet qui sont nommées à des postes politiques supérieurs</w:t>
            </w:r>
          </w:p>
        </w:tc>
        <w:tc>
          <w:tcPr>
            <w:tcW w:w="1019" w:type="dxa"/>
            <w:tcBorders>
              <w:top w:val="nil"/>
              <w:left w:val="nil"/>
              <w:bottom w:val="single" w:sz="4" w:space="0" w:color="auto"/>
              <w:right w:val="single" w:sz="4" w:space="0" w:color="auto"/>
            </w:tcBorders>
            <w:shd w:val="clear" w:color="auto" w:fill="auto"/>
            <w:vAlign w:val="center"/>
            <w:hideMark/>
          </w:tcPr>
          <w:p w14:paraId="7962FC42"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65745B1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3BD8AAE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614" w:type="dxa"/>
            <w:tcBorders>
              <w:top w:val="nil"/>
              <w:left w:val="nil"/>
              <w:bottom w:val="single" w:sz="4" w:space="0" w:color="auto"/>
              <w:right w:val="single" w:sz="4" w:space="0" w:color="auto"/>
            </w:tcBorders>
            <w:shd w:val="clear" w:color="auto" w:fill="auto"/>
            <w:vAlign w:val="center"/>
            <w:hideMark/>
          </w:tcPr>
          <w:p w14:paraId="02201B7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4CA274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A529FF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n' y  a pas de  femmes cheffes d'arrondissement accompagnées par le projet qui soient nommées à des postes politiques supérieurs  en 2022 donc on ne saurait donner des statistiques.</w:t>
            </w:r>
          </w:p>
        </w:tc>
        <w:tc>
          <w:tcPr>
            <w:tcW w:w="1163" w:type="dxa"/>
            <w:tcBorders>
              <w:top w:val="nil"/>
              <w:left w:val="nil"/>
              <w:bottom w:val="single" w:sz="4" w:space="0" w:color="auto"/>
              <w:right w:val="single" w:sz="4" w:space="0" w:color="auto"/>
            </w:tcBorders>
            <w:shd w:val="clear" w:color="auto" w:fill="auto"/>
            <w:vAlign w:val="center"/>
            <w:hideMark/>
          </w:tcPr>
          <w:p w14:paraId="4ECFEC9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19B56F9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de  femmes cheffes d'arrondissement accompagnées par le projet qui soient nommées à des postes politiques supérieurs  </w:t>
            </w:r>
            <w:r w:rsidRPr="00E638A6">
              <w:rPr>
                <w:rFonts w:ascii="Calibri" w:eastAsia="Times New Roman" w:hAnsi="Calibri" w:cs="Calibri"/>
                <w:b/>
                <w:bCs/>
                <w:sz w:val="16"/>
                <w:szCs w:val="16"/>
              </w:rPr>
              <w:t>en  fin  décembre 2023</w:t>
            </w:r>
            <w:r w:rsidRPr="00E638A6">
              <w:rPr>
                <w:rFonts w:ascii="Calibri" w:eastAsia="Times New Roman" w:hAnsi="Calibri" w:cs="Calibri"/>
                <w:sz w:val="16"/>
                <w:szCs w:val="16"/>
              </w:rPr>
              <w:t xml:space="preserve"> </w:t>
            </w:r>
          </w:p>
        </w:tc>
        <w:tc>
          <w:tcPr>
            <w:tcW w:w="2194" w:type="dxa"/>
            <w:tcBorders>
              <w:top w:val="nil"/>
              <w:left w:val="nil"/>
              <w:bottom w:val="single" w:sz="4" w:space="0" w:color="auto"/>
              <w:right w:val="single" w:sz="4" w:space="0" w:color="auto"/>
            </w:tcBorders>
            <w:shd w:val="clear" w:color="auto" w:fill="auto"/>
            <w:vAlign w:val="center"/>
            <w:hideMark/>
          </w:tcPr>
          <w:p w14:paraId="60870045" w14:textId="77777777" w:rsidR="007C3E95" w:rsidRPr="00E638A6" w:rsidRDefault="007C3E95" w:rsidP="008C405A">
            <w:pPr>
              <w:rPr>
                <w:rFonts w:ascii="Calibri" w:eastAsia="Times New Roman" w:hAnsi="Calibri" w:cs="Calibri"/>
                <w:sz w:val="16"/>
                <w:szCs w:val="16"/>
              </w:rPr>
            </w:pPr>
          </w:p>
        </w:tc>
      </w:tr>
      <w:tr w:rsidR="007C3E95" w:rsidRPr="00524D7F" w14:paraId="71667F91"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AFFABD4"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OS1-IR-5.4</w:t>
            </w:r>
          </w:p>
        </w:tc>
        <w:tc>
          <w:tcPr>
            <w:tcW w:w="2188" w:type="dxa"/>
            <w:tcBorders>
              <w:top w:val="nil"/>
              <w:left w:val="nil"/>
              <w:bottom w:val="single" w:sz="4" w:space="0" w:color="auto"/>
              <w:right w:val="single" w:sz="4" w:space="0" w:color="auto"/>
            </w:tcBorders>
            <w:shd w:val="clear" w:color="auto" w:fill="auto"/>
            <w:vAlign w:val="center"/>
            <w:hideMark/>
          </w:tcPr>
          <w:p w14:paraId="1D6FC8F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conseillères accompagnées par le projet qui sont nommées à des postes politiques supérieurs</w:t>
            </w:r>
          </w:p>
        </w:tc>
        <w:tc>
          <w:tcPr>
            <w:tcW w:w="1019" w:type="dxa"/>
            <w:tcBorders>
              <w:top w:val="nil"/>
              <w:left w:val="nil"/>
              <w:bottom w:val="single" w:sz="4" w:space="0" w:color="auto"/>
              <w:right w:val="single" w:sz="4" w:space="0" w:color="auto"/>
            </w:tcBorders>
            <w:shd w:val="clear" w:color="auto" w:fill="auto"/>
            <w:vAlign w:val="center"/>
            <w:hideMark/>
          </w:tcPr>
          <w:p w14:paraId="647CB91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1FD584A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5D4E66E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614" w:type="dxa"/>
            <w:tcBorders>
              <w:top w:val="nil"/>
              <w:left w:val="nil"/>
              <w:bottom w:val="single" w:sz="4" w:space="0" w:color="auto"/>
              <w:right w:val="single" w:sz="4" w:space="0" w:color="auto"/>
            </w:tcBorders>
            <w:shd w:val="clear" w:color="auto" w:fill="auto"/>
            <w:vAlign w:val="center"/>
            <w:hideMark/>
          </w:tcPr>
          <w:p w14:paraId="23CDEE1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E343AE8"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24C4997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n' y  a pas eu de  femmes conseillères accompagnées par le projet qui soient nommées à des postes politiques supérieurs  en 2022 donc on ne saurait donner des statistiques.</w:t>
            </w:r>
          </w:p>
        </w:tc>
        <w:tc>
          <w:tcPr>
            <w:tcW w:w="1163" w:type="dxa"/>
            <w:tcBorders>
              <w:top w:val="nil"/>
              <w:left w:val="nil"/>
              <w:bottom w:val="single" w:sz="4" w:space="0" w:color="auto"/>
              <w:right w:val="single" w:sz="4" w:space="0" w:color="auto"/>
            </w:tcBorders>
            <w:shd w:val="clear" w:color="auto" w:fill="auto"/>
            <w:vAlign w:val="center"/>
            <w:hideMark/>
          </w:tcPr>
          <w:p w14:paraId="25414DF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5559CD3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eu de  femmes conseillères accompagnées par le projet qui soient nommées à des postes politiques supérieurs   </w:t>
            </w:r>
            <w:r w:rsidRPr="00E638A6">
              <w:rPr>
                <w:rFonts w:ascii="Calibri" w:eastAsia="Times New Roman" w:hAnsi="Calibri" w:cs="Calibri"/>
                <w:b/>
                <w:bCs/>
                <w:sz w:val="16"/>
                <w:szCs w:val="16"/>
              </w:rPr>
              <w:t>en  fin décembre 2023</w:t>
            </w:r>
            <w:r w:rsidRPr="00E638A6">
              <w:rPr>
                <w:rFonts w:ascii="Calibri" w:eastAsia="Times New Roman" w:hAnsi="Calibri" w:cs="Calibri"/>
                <w:sz w:val="16"/>
                <w:szCs w:val="16"/>
              </w:rPr>
              <w:t xml:space="preserve">  donc on ne saurait donner des statistiques.</w:t>
            </w:r>
          </w:p>
        </w:tc>
        <w:tc>
          <w:tcPr>
            <w:tcW w:w="2194" w:type="dxa"/>
            <w:tcBorders>
              <w:top w:val="nil"/>
              <w:left w:val="nil"/>
              <w:bottom w:val="single" w:sz="4" w:space="0" w:color="auto"/>
              <w:right w:val="single" w:sz="4" w:space="0" w:color="auto"/>
            </w:tcBorders>
            <w:shd w:val="clear" w:color="auto" w:fill="auto"/>
            <w:vAlign w:val="center"/>
            <w:hideMark/>
          </w:tcPr>
          <w:p w14:paraId="712346F8" w14:textId="77777777" w:rsidR="007C3E95" w:rsidRPr="00E638A6" w:rsidRDefault="007C3E95" w:rsidP="008C405A">
            <w:pPr>
              <w:rPr>
                <w:rFonts w:ascii="Calibri" w:eastAsia="Times New Roman" w:hAnsi="Calibri" w:cs="Calibri"/>
                <w:sz w:val="16"/>
                <w:szCs w:val="16"/>
              </w:rPr>
            </w:pPr>
          </w:p>
        </w:tc>
      </w:tr>
      <w:tr w:rsidR="007C3E95" w:rsidRPr="00524D7F" w14:paraId="60201E92" w14:textId="77777777" w:rsidTr="008C405A">
        <w:trPr>
          <w:trHeight w:val="125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0438D80A"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OS1-IR-5.5</w:t>
            </w:r>
          </w:p>
        </w:tc>
        <w:tc>
          <w:tcPr>
            <w:tcW w:w="2188" w:type="dxa"/>
            <w:tcBorders>
              <w:top w:val="nil"/>
              <w:left w:val="nil"/>
              <w:bottom w:val="single" w:sz="4" w:space="0" w:color="auto"/>
              <w:right w:val="single" w:sz="4" w:space="0" w:color="auto"/>
            </w:tcBorders>
            <w:shd w:val="clear" w:color="auto" w:fill="auto"/>
            <w:vAlign w:val="center"/>
            <w:hideMark/>
          </w:tcPr>
          <w:p w14:paraId="13C49C9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présidentes de la commission accompagnées par le projet qui sont nommées à des postes politiques supérieurs</w:t>
            </w:r>
          </w:p>
        </w:tc>
        <w:tc>
          <w:tcPr>
            <w:tcW w:w="1019" w:type="dxa"/>
            <w:tcBorders>
              <w:top w:val="nil"/>
              <w:left w:val="nil"/>
              <w:bottom w:val="single" w:sz="4" w:space="0" w:color="auto"/>
              <w:right w:val="single" w:sz="4" w:space="0" w:color="auto"/>
            </w:tcBorders>
            <w:shd w:val="clear" w:color="auto" w:fill="auto"/>
            <w:vAlign w:val="center"/>
            <w:hideMark/>
          </w:tcPr>
          <w:p w14:paraId="78B77BE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321A531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36F1ABE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614" w:type="dxa"/>
            <w:tcBorders>
              <w:top w:val="nil"/>
              <w:left w:val="nil"/>
              <w:bottom w:val="single" w:sz="4" w:space="0" w:color="auto"/>
              <w:right w:val="single" w:sz="4" w:space="0" w:color="auto"/>
            </w:tcBorders>
            <w:shd w:val="clear" w:color="auto" w:fill="auto"/>
            <w:vAlign w:val="center"/>
            <w:hideMark/>
          </w:tcPr>
          <w:p w14:paraId="705BEED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11E6A3F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582D304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Il n' y  a pas eu de  femmes conseillères accompagnées par le projet qui soient nommées à des postes politiques supérieurs  en 2022 donc on ne saurait donner des statistiques.</w:t>
            </w:r>
          </w:p>
        </w:tc>
        <w:tc>
          <w:tcPr>
            <w:tcW w:w="1163" w:type="dxa"/>
            <w:tcBorders>
              <w:top w:val="nil"/>
              <w:left w:val="nil"/>
              <w:bottom w:val="single" w:sz="4" w:space="0" w:color="auto"/>
              <w:right w:val="single" w:sz="4" w:space="0" w:color="auto"/>
            </w:tcBorders>
            <w:shd w:val="clear" w:color="auto" w:fill="auto"/>
            <w:vAlign w:val="center"/>
            <w:hideMark/>
          </w:tcPr>
          <w:p w14:paraId="58A286D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6E1C890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Il n' y  a pas eu de  femmes présidentes de la commission accompagnées par le projet qui soient nommées à des postes politiques supérieurs  </w:t>
            </w:r>
            <w:r w:rsidRPr="00E638A6">
              <w:rPr>
                <w:rFonts w:ascii="Calibri" w:eastAsia="Times New Roman" w:hAnsi="Calibri" w:cs="Calibri"/>
                <w:b/>
                <w:bCs/>
                <w:sz w:val="16"/>
                <w:szCs w:val="16"/>
              </w:rPr>
              <w:t>en  fin décembre  2023</w:t>
            </w:r>
            <w:r w:rsidRPr="00E638A6">
              <w:rPr>
                <w:rFonts w:ascii="Calibri" w:eastAsia="Times New Roman" w:hAnsi="Calibri" w:cs="Calibri"/>
                <w:sz w:val="16"/>
                <w:szCs w:val="16"/>
              </w:rPr>
              <w:t xml:space="preserve">  </w:t>
            </w:r>
          </w:p>
        </w:tc>
        <w:tc>
          <w:tcPr>
            <w:tcW w:w="2194" w:type="dxa"/>
            <w:tcBorders>
              <w:top w:val="nil"/>
              <w:left w:val="nil"/>
              <w:bottom w:val="single" w:sz="4" w:space="0" w:color="auto"/>
              <w:right w:val="single" w:sz="4" w:space="0" w:color="auto"/>
            </w:tcBorders>
            <w:shd w:val="clear" w:color="auto" w:fill="auto"/>
            <w:vAlign w:val="center"/>
            <w:hideMark/>
          </w:tcPr>
          <w:p w14:paraId="57C29D79" w14:textId="77777777" w:rsidR="007C3E95" w:rsidRPr="00E638A6" w:rsidRDefault="007C3E95" w:rsidP="008C405A">
            <w:pPr>
              <w:rPr>
                <w:rFonts w:ascii="Calibri" w:eastAsia="Times New Roman" w:hAnsi="Calibri" w:cs="Calibri"/>
                <w:sz w:val="16"/>
                <w:szCs w:val="16"/>
              </w:rPr>
            </w:pPr>
          </w:p>
        </w:tc>
      </w:tr>
      <w:tr w:rsidR="007C3E95" w:rsidRPr="00524D7F" w14:paraId="170BBA49" w14:textId="77777777" w:rsidTr="008C405A">
        <w:trPr>
          <w:trHeight w:val="1548"/>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B41AB4B"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OS2-IR-1</w:t>
            </w:r>
          </w:p>
        </w:tc>
        <w:tc>
          <w:tcPr>
            <w:tcW w:w="2188" w:type="dxa"/>
            <w:tcBorders>
              <w:top w:val="nil"/>
              <w:left w:val="nil"/>
              <w:bottom w:val="single" w:sz="4" w:space="0" w:color="auto"/>
              <w:right w:val="single" w:sz="4" w:space="0" w:color="auto"/>
            </w:tcBorders>
            <w:shd w:val="clear" w:color="auto" w:fill="auto"/>
            <w:vAlign w:val="center"/>
            <w:hideMark/>
          </w:tcPr>
          <w:p w14:paraId="3155376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élues conseillères dans les partis politiques en lice</w:t>
            </w:r>
          </w:p>
        </w:tc>
        <w:tc>
          <w:tcPr>
            <w:tcW w:w="1019" w:type="dxa"/>
            <w:tcBorders>
              <w:top w:val="nil"/>
              <w:left w:val="nil"/>
              <w:bottom w:val="single" w:sz="4" w:space="0" w:color="auto"/>
              <w:right w:val="single" w:sz="4" w:space="0" w:color="auto"/>
            </w:tcBorders>
            <w:shd w:val="clear" w:color="auto" w:fill="auto"/>
            <w:vAlign w:val="center"/>
            <w:hideMark/>
          </w:tcPr>
          <w:p w14:paraId="2D3C795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4,52%</w:t>
            </w:r>
          </w:p>
        </w:tc>
        <w:tc>
          <w:tcPr>
            <w:tcW w:w="1996" w:type="dxa"/>
            <w:tcBorders>
              <w:top w:val="nil"/>
              <w:left w:val="nil"/>
              <w:bottom w:val="single" w:sz="4" w:space="0" w:color="auto"/>
              <w:right w:val="single" w:sz="4" w:space="0" w:color="auto"/>
            </w:tcBorders>
            <w:shd w:val="clear" w:color="auto" w:fill="auto"/>
            <w:vAlign w:val="center"/>
            <w:hideMark/>
          </w:tcPr>
          <w:p w14:paraId="0407B42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total, 82 femmes </w:t>
            </w:r>
            <w:proofErr w:type="spellStart"/>
            <w:r w:rsidRPr="00E638A6">
              <w:rPr>
                <w:rFonts w:ascii="Calibri" w:eastAsia="Times New Roman" w:hAnsi="Calibri" w:cs="Calibri"/>
                <w:sz w:val="16"/>
                <w:szCs w:val="16"/>
              </w:rPr>
              <w:t>elues</w:t>
            </w:r>
            <w:proofErr w:type="spellEnd"/>
            <w:r w:rsidRPr="00E638A6">
              <w:rPr>
                <w:rFonts w:ascii="Calibri" w:eastAsia="Times New Roman" w:hAnsi="Calibri" w:cs="Calibri"/>
                <w:sz w:val="16"/>
                <w:szCs w:val="16"/>
              </w:rPr>
              <w:t xml:space="preserve"> sur les 1815 conseillers de tous les partis</w:t>
            </w:r>
          </w:p>
        </w:tc>
        <w:tc>
          <w:tcPr>
            <w:tcW w:w="699" w:type="dxa"/>
            <w:tcBorders>
              <w:top w:val="nil"/>
              <w:left w:val="nil"/>
              <w:bottom w:val="single" w:sz="4" w:space="0" w:color="auto"/>
              <w:right w:val="single" w:sz="4" w:space="0" w:color="auto"/>
            </w:tcBorders>
            <w:shd w:val="clear" w:color="auto" w:fill="auto"/>
            <w:vAlign w:val="center"/>
            <w:hideMark/>
          </w:tcPr>
          <w:p w14:paraId="36981DA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6,00%</w:t>
            </w:r>
          </w:p>
        </w:tc>
        <w:tc>
          <w:tcPr>
            <w:tcW w:w="614" w:type="dxa"/>
            <w:tcBorders>
              <w:top w:val="nil"/>
              <w:left w:val="nil"/>
              <w:bottom w:val="single" w:sz="4" w:space="0" w:color="auto"/>
              <w:right w:val="single" w:sz="4" w:space="0" w:color="auto"/>
            </w:tcBorders>
            <w:shd w:val="clear" w:color="auto" w:fill="auto"/>
            <w:vAlign w:val="center"/>
            <w:hideMark/>
          </w:tcPr>
          <w:p w14:paraId="04B7754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4,52%</w:t>
            </w:r>
          </w:p>
        </w:tc>
        <w:tc>
          <w:tcPr>
            <w:tcW w:w="1147" w:type="dxa"/>
            <w:tcBorders>
              <w:top w:val="nil"/>
              <w:left w:val="nil"/>
              <w:bottom w:val="single" w:sz="4" w:space="0" w:color="auto"/>
              <w:right w:val="single" w:sz="4" w:space="0" w:color="auto"/>
            </w:tcBorders>
            <w:shd w:val="clear" w:color="auto" w:fill="auto"/>
            <w:vAlign w:val="center"/>
            <w:hideMark/>
          </w:tcPr>
          <w:p w14:paraId="0D1BE3B1"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4,30%</w:t>
            </w:r>
          </w:p>
        </w:tc>
        <w:tc>
          <w:tcPr>
            <w:tcW w:w="1926" w:type="dxa"/>
            <w:tcBorders>
              <w:top w:val="nil"/>
              <w:left w:val="nil"/>
              <w:bottom w:val="single" w:sz="4" w:space="0" w:color="auto"/>
              <w:right w:val="single" w:sz="4" w:space="0" w:color="auto"/>
            </w:tcBorders>
            <w:shd w:val="clear" w:color="auto" w:fill="auto"/>
            <w:vAlign w:val="center"/>
            <w:hideMark/>
          </w:tcPr>
          <w:p w14:paraId="01FAB32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total, 82 femmes élues sur les 1815 conseillers de tous les partis ( trois décès (03) et un (01) siège invalidé), donc 78   femmes élues  conseillères en vie au lieu de 82 , soit  4,30 % </w:t>
            </w:r>
          </w:p>
        </w:tc>
        <w:tc>
          <w:tcPr>
            <w:tcW w:w="1163" w:type="dxa"/>
            <w:tcBorders>
              <w:top w:val="nil"/>
              <w:left w:val="nil"/>
              <w:bottom w:val="single" w:sz="4" w:space="0" w:color="auto"/>
              <w:right w:val="single" w:sz="4" w:space="0" w:color="auto"/>
            </w:tcBorders>
            <w:shd w:val="clear" w:color="auto" w:fill="auto"/>
            <w:vAlign w:val="center"/>
            <w:hideMark/>
          </w:tcPr>
          <w:p w14:paraId="09B88FD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4,18%</w:t>
            </w:r>
          </w:p>
        </w:tc>
        <w:tc>
          <w:tcPr>
            <w:tcW w:w="1942" w:type="dxa"/>
            <w:tcBorders>
              <w:top w:val="nil"/>
              <w:left w:val="nil"/>
              <w:bottom w:val="single" w:sz="4" w:space="0" w:color="auto"/>
              <w:right w:val="single" w:sz="4" w:space="0" w:color="auto"/>
            </w:tcBorders>
            <w:shd w:val="clear" w:color="auto" w:fill="auto"/>
            <w:vAlign w:val="center"/>
            <w:hideMark/>
          </w:tcPr>
          <w:p w14:paraId="087280A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 total, 82 femmes </w:t>
            </w:r>
            <w:proofErr w:type="spellStart"/>
            <w:r w:rsidRPr="00E638A6">
              <w:rPr>
                <w:rFonts w:ascii="Calibri" w:eastAsia="Times New Roman" w:hAnsi="Calibri" w:cs="Calibri"/>
                <w:sz w:val="16"/>
                <w:szCs w:val="16"/>
              </w:rPr>
              <w:t>elues</w:t>
            </w:r>
            <w:proofErr w:type="spellEnd"/>
            <w:r w:rsidRPr="00E638A6">
              <w:rPr>
                <w:rFonts w:ascii="Calibri" w:eastAsia="Times New Roman" w:hAnsi="Calibri" w:cs="Calibri"/>
                <w:sz w:val="16"/>
                <w:szCs w:val="16"/>
              </w:rPr>
              <w:t xml:space="preserve"> sur les 1815 conseillers de tous les partis ( quatre  décès (04) et un (01) siège invalidé) et une élue conseillère élue députée, donc 76   femmes élues  conseillères en vie au lieu de 82  en fin décembre  2023, soit  4,18 % </w:t>
            </w:r>
          </w:p>
        </w:tc>
        <w:tc>
          <w:tcPr>
            <w:tcW w:w="2194" w:type="dxa"/>
            <w:tcBorders>
              <w:top w:val="nil"/>
              <w:left w:val="nil"/>
              <w:bottom w:val="single" w:sz="4" w:space="0" w:color="auto"/>
              <w:right w:val="single" w:sz="4" w:space="0" w:color="auto"/>
            </w:tcBorders>
            <w:shd w:val="clear" w:color="auto" w:fill="auto"/>
            <w:vAlign w:val="center"/>
            <w:hideMark/>
          </w:tcPr>
          <w:p w14:paraId="2BBD44F8" w14:textId="77777777" w:rsidR="007C3E95" w:rsidRPr="00E638A6" w:rsidRDefault="007C3E95" w:rsidP="008C405A">
            <w:pPr>
              <w:rPr>
                <w:rFonts w:ascii="Calibri" w:eastAsia="Times New Roman" w:hAnsi="Calibri" w:cs="Calibri"/>
                <w:b/>
                <w:bCs/>
                <w:sz w:val="16"/>
                <w:szCs w:val="16"/>
              </w:rPr>
            </w:pPr>
          </w:p>
        </w:tc>
      </w:tr>
      <w:tr w:rsidR="007C3E95" w:rsidRPr="00524D7F" w14:paraId="5CED664F" w14:textId="77777777" w:rsidTr="008C405A">
        <w:trPr>
          <w:trHeight w:val="1872"/>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7F64D73"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OS2-IE-1</w:t>
            </w:r>
          </w:p>
        </w:tc>
        <w:tc>
          <w:tcPr>
            <w:tcW w:w="2188" w:type="dxa"/>
            <w:tcBorders>
              <w:top w:val="nil"/>
              <w:left w:val="nil"/>
              <w:bottom w:val="single" w:sz="4" w:space="0" w:color="auto"/>
              <w:right w:val="single" w:sz="4" w:space="0" w:color="auto"/>
            </w:tcBorders>
            <w:shd w:val="clear" w:color="auto" w:fill="auto"/>
            <w:vAlign w:val="center"/>
            <w:hideMark/>
          </w:tcPr>
          <w:p w14:paraId="7F0600D3" w14:textId="77777777" w:rsidR="007C3E95" w:rsidRPr="00E638A6" w:rsidRDefault="007C3E95" w:rsidP="008C405A">
            <w:pPr>
              <w:rPr>
                <w:rFonts w:ascii="Calibri" w:eastAsia="Times New Roman" w:hAnsi="Calibri" w:cs="Calibri"/>
                <w:sz w:val="16"/>
                <w:szCs w:val="16"/>
              </w:rPr>
            </w:pPr>
            <w:bookmarkStart w:id="5" w:name="RANGE!F55"/>
            <w:r w:rsidRPr="00E638A6">
              <w:rPr>
                <w:rFonts w:ascii="Calibri" w:eastAsia="Times New Roman" w:hAnsi="Calibri" w:cs="Calibri"/>
                <w:sz w:val="16"/>
                <w:szCs w:val="16"/>
              </w:rPr>
              <w:t xml:space="preserve">Proportion de femmes bien positionnées dans les instances dirigeantes des partis politiques </w:t>
            </w:r>
            <w:bookmarkEnd w:id="5"/>
          </w:p>
        </w:tc>
        <w:tc>
          <w:tcPr>
            <w:tcW w:w="1019" w:type="dxa"/>
            <w:tcBorders>
              <w:top w:val="nil"/>
              <w:left w:val="nil"/>
              <w:bottom w:val="single" w:sz="4" w:space="0" w:color="auto"/>
              <w:right w:val="single" w:sz="4" w:space="0" w:color="auto"/>
            </w:tcBorders>
            <w:shd w:val="clear" w:color="auto" w:fill="auto"/>
            <w:vAlign w:val="center"/>
            <w:hideMark/>
          </w:tcPr>
          <w:p w14:paraId="245AACD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18,7%</w:t>
            </w:r>
          </w:p>
        </w:tc>
        <w:tc>
          <w:tcPr>
            <w:tcW w:w="1996" w:type="dxa"/>
            <w:tcBorders>
              <w:top w:val="nil"/>
              <w:left w:val="nil"/>
              <w:bottom w:val="single" w:sz="4" w:space="0" w:color="auto"/>
              <w:right w:val="single" w:sz="4" w:space="0" w:color="auto"/>
            </w:tcBorders>
            <w:shd w:val="clear" w:color="auto" w:fill="auto"/>
            <w:vAlign w:val="center"/>
            <w:hideMark/>
          </w:tcPr>
          <w:p w14:paraId="45A6913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La proportion de femmes bien positionnées dans les instances dirigeantes des partis politiques </w:t>
            </w:r>
          </w:p>
        </w:tc>
        <w:tc>
          <w:tcPr>
            <w:tcW w:w="699" w:type="dxa"/>
            <w:tcBorders>
              <w:top w:val="nil"/>
              <w:left w:val="nil"/>
              <w:bottom w:val="single" w:sz="4" w:space="0" w:color="auto"/>
              <w:right w:val="single" w:sz="4" w:space="0" w:color="auto"/>
            </w:tcBorders>
            <w:shd w:val="clear" w:color="auto" w:fill="auto"/>
            <w:vAlign w:val="center"/>
            <w:hideMark/>
          </w:tcPr>
          <w:p w14:paraId="221D0F1F"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23,7%</w:t>
            </w:r>
          </w:p>
        </w:tc>
        <w:tc>
          <w:tcPr>
            <w:tcW w:w="614" w:type="dxa"/>
            <w:tcBorders>
              <w:top w:val="nil"/>
              <w:left w:val="nil"/>
              <w:bottom w:val="single" w:sz="4" w:space="0" w:color="auto"/>
              <w:right w:val="single" w:sz="4" w:space="0" w:color="auto"/>
            </w:tcBorders>
            <w:shd w:val="clear" w:color="auto" w:fill="auto"/>
            <w:vAlign w:val="center"/>
            <w:hideMark/>
          </w:tcPr>
          <w:p w14:paraId="4FD9D79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18,6%</w:t>
            </w:r>
          </w:p>
        </w:tc>
        <w:tc>
          <w:tcPr>
            <w:tcW w:w="1147" w:type="dxa"/>
            <w:tcBorders>
              <w:top w:val="nil"/>
              <w:left w:val="nil"/>
              <w:bottom w:val="single" w:sz="4" w:space="0" w:color="auto"/>
              <w:right w:val="single" w:sz="4" w:space="0" w:color="auto"/>
            </w:tcBorders>
            <w:shd w:val="clear" w:color="auto" w:fill="auto"/>
            <w:vAlign w:val="center"/>
            <w:hideMark/>
          </w:tcPr>
          <w:p w14:paraId="73300EE5"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18,6%</w:t>
            </w:r>
          </w:p>
        </w:tc>
        <w:tc>
          <w:tcPr>
            <w:tcW w:w="1926" w:type="dxa"/>
            <w:tcBorders>
              <w:top w:val="nil"/>
              <w:left w:val="nil"/>
              <w:bottom w:val="single" w:sz="4" w:space="0" w:color="auto"/>
              <w:right w:val="single" w:sz="4" w:space="0" w:color="auto"/>
            </w:tcBorders>
            <w:shd w:val="clear" w:color="auto" w:fill="auto"/>
            <w:vAlign w:val="center"/>
            <w:hideMark/>
          </w:tcPr>
          <w:p w14:paraId="15B867F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La proportion de femmes bien positionnées dans les instances dirigeantes des partis politiques est restée la même </w:t>
            </w:r>
            <w:r w:rsidRPr="00E638A6">
              <w:rPr>
                <w:rFonts w:ascii="Calibri" w:eastAsia="Times New Roman" w:hAnsi="Calibri" w:cs="Calibri"/>
                <w:b/>
                <w:bCs/>
                <w:sz w:val="16"/>
                <w:szCs w:val="16"/>
              </w:rPr>
              <w:t>jusqu'à fin 2022</w:t>
            </w:r>
          </w:p>
        </w:tc>
        <w:tc>
          <w:tcPr>
            <w:tcW w:w="1163" w:type="dxa"/>
            <w:tcBorders>
              <w:top w:val="nil"/>
              <w:left w:val="nil"/>
              <w:bottom w:val="single" w:sz="4" w:space="0" w:color="auto"/>
              <w:right w:val="single" w:sz="4" w:space="0" w:color="auto"/>
            </w:tcBorders>
            <w:shd w:val="clear" w:color="auto" w:fill="auto"/>
            <w:vAlign w:val="center"/>
            <w:hideMark/>
          </w:tcPr>
          <w:p w14:paraId="5E7A5E6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29,63 %</w:t>
            </w:r>
          </w:p>
        </w:tc>
        <w:tc>
          <w:tcPr>
            <w:tcW w:w="1942" w:type="dxa"/>
            <w:tcBorders>
              <w:top w:val="nil"/>
              <w:left w:val="nil"/>
              <w:bottom w:val="single" w:sz="4" w:space="0" w:color="auto"/>
              <w:right w:val="single" w:sz="4" w:space="0" w:color="auto"/>
            </w:tcBorders>
            <w:shd w:val="clear" w:color="auto" w:fill="auto"/>
            <w:vAlign w:val="center"/>
            <w:hideMark/>
          </w:tcPr>
          <w:p w14:paraId="17847B2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261 femmes sont bien positionnées dans les instances dirigeantes des partis politiques à fin décembre 2023</w:t>
            </w:r>
          </w:p>
        </w:tc>
        <w:tc>
          <w:tcPr>
            <w:tcW w:w="2194" w:type="dxa"/>
            <w:tcBorders>
              <w:top w:val="nil"/>
              <w:left w:val="nil"/>
              <w:bottom w:val="single" w:sz="4" w:space="0" w:color="auto"/>
              <w:right w:val="single" w:sz="4" w:space="0" w:color="auto"/>
            </w:tcBorders>
            <w:shd w:val="clear" w:color="auto" w:fill="auto"/>
            <w:vAlign w:val="center"/>
            <w:hideMark/>
          </w:tcPr>
          <w:p w14:paraId="50761416" w14:textId="77777777" w:rsidR="007C3E95" w:rsidRPr="00E638A6" w:rsidRDefault="007C3E95" w:rsidP="008C405A">
            <w:pPr>
              <w:rPr>
                <w:rFonts w:ascii="Calibri" w:eastAsia="Times New Roman" w:hAnsi="Calibri" w:cs="Calibri"/>
                <w:sz w:val="16"/>
                <w:szCs w:val="16"/>
              </w:rPr>
            </w:pPr>
          </w:p>
        </w:tc>
      </w:tr>
      <w:tr w:rsidR="007C3E95" w:rsidRPr="00524D7F" w14:paraId="2FCBE52B" w14:textId="77777777" w:rsidTr="008C405A">
        <w:trPr>
          <w:trHeight w:val="30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1A7AC822"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OS2-IE-2</w:t>
            </w:r>
          </w:p>
        </w:tc>
        <w:tc>
          <w:tcPr>
            <w:tcW w:w="2188" w:type="dxa"/>
            <w:tcBorders>
              <w:top w:val="nil"/>
              <w:left w:val="nil"/>
              <w:bottom w:val="single" w:sz="4" w:space="0" w:color="auto"/>
              <w:right w:val="single" w:sz="4" w:space="0" w:color="auto"/>
            </w:tcBorders>
            <w:shd w:val="clear" w:color="auto" w:fill="auto"/>
            <w:vAlign w:val="center"/>
            <w:hideMark/>
          </w:tcPr>
          <w:p w14:paraId="735C754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positionnées 1ère et 2ème titulaires sur les listes de candidatures des partis pour les élections prochaines</w:t>
            </w:r>
          </w:p>
        </w:tc>
        <w:tc>
          <w:tcPr>
            <w:tcW w:w="1019" w:type="dxa"/>
            <w:tcBorders>
              <w:top w:val="nil"/>
              <w:left w:val="nil"/>
              <w:bottom w:val="single" w:sz="4" w:space="0" w:color="auto"/>
              <w:right w:val="single" w:sz="4" w:space="0" w:color="auto"/>
            </w:tcBorders>
            <w:shd w:val="clear" w:color="auto" w:fill="auto"/>
            <w:vAlign w:val="center"/>
            <w:hideMark/>
          </w:tcPr>
          <w:p w14:paraId="3D0AFB3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5,6%</w:t>
            </w:r>
          </w:p>
        </w:tc>
        <w:tc>
          <w:tcPr>
            <w:tcW w:w="1996" w:type="dxa"/>
            <w:tcBorders>
              <w:top w:val="nil"/>
              <w:left w:val="nil"/>
              <w:bottom w:val="single" w:sz="4" w:space="0" w:color="auto"/>
              <w:right w:val="single" w:sz="4" w:space="0" w:color="auto"/>
            </w:tcBorders>
            <w:shd w:val="clear" w:color="auto" w:fill="auto"/>
            <w:vAlign w:val="center"/>
            <w:hideMark/>
          </w:tcPr>
          <w:p w14:paraId="6954DE5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308 positionnées sur 1092 postes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pourvoir</w:t>
            </w:r>
          </w:p>
        </w:tc>
        <w:tc>
          <w:tcPr>
            <w:tcW w:w="699" w:type="dxa"/>
            <w:tcBorders>
              <w:top w:val="nil"/>
              <w:left w:val="nil"/>
              <w:bottom w:val="single" w:sz="4" w:space="0" w:color="auto"/>
              <w:right w:val="single" w:sz="4" w:space="0" w:color="auto"/>
            </w:tcBorders>
            <w:shd w:val="clear" w:color="auto" w:fill="auto"/>
            <w:vAlign w:val="center"/>
            <w:hideMark/>
          </w:tcPr>
          <w:p w14:paraId="77E1F27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10,64%</w:t>
            </w:r>
          </w:p>
        </w:tc>
        <w:tc>
          <w:tcPr>
            <w:tcW w:w="614" w:type="dxa"/>
            <w:tcBorders>
              <w:top w:val="nil"/>
              <w:left w:val="nil"/>
              <w:bottom w:val="single" w:sz="4" w:space="0" w:color="auto"/>
              <w:right w:val="single" w:sz="4" w:space="0" w:color="auto"/>
            </w:tcBorders>
            <w:shd w:val="clear" w:color="auto" w:fill="auto"/>
            <w:vAlign w:val="center"/>
            <w:hideMark/>
          </w:tcPr>
          <w:p w14:paraId="321F90AE"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5,60%</w:t>
            </w:r>
          </w:p>
        </w:tc>
        <w:tc>
          <w:tcPr>
            <w:tcW w:w="1147" w:type="dxa"/>
            <w:tcBorders>
              <w:top w:val="nil"/>
              <w:left w:val="nil"/>
              <w:bottom w:val="single" w:sz="4" w:space="0" w:color="auto"/>
              <w:right w:val="single" w:sz="4" w:space="0" w:color="auto"/>
            </w:tcBorders>
            <w:shd w:val="clear" w:color="auto" w:fill="auto"/>
            <w:vAlign w:val="center"/>
            <w:hideMark/>
          </w:tcPr>
          <w:p w14:paraId="7FFE27C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27,85%</w:t>
            </w:r>
          </w:p>
        </w:tc>
        <w:tc>
          <w:tcPr>
            <w:tcW w:w="1926" w:type="dxa"/>
            <w:tcBorders>
              <w:top w:val="nil"/>
              <w:left w:val="nil"/>
              <w:bottom w:val="single" w:sz="4" w:space="0" w:color="auto"/>
              <w:right w:val="single" w:sz="4" w:space="0" w:color="auto"/>
            </w:tcBorders>
            <w:shd w:val="clear" w:color="auto" w:fill="auto"/>
            <w:vAlign w:val="center"/>
            <w:hideMark/>
          </w:tcPr>
          <w:p w14:paraId="5448921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425 femmes  positionnées  1ère et 2ème titulaires sur les listes de candidatures des partis pour les </w:t>
            </w:r>
            <w:proofErr w:type="spellStart"/>
            <w:r w:rsidRPr="00E638A6">
              <w:rPr>
                <w:rFonts w:ascii="Calibri" w:eastAsia="Times New Roman" w:hAnsi="Calibri" w:cs="Calibri"/>
                <w:sz w:val="16"/>
                <w:szCs w:val="16"/>
              </w:rPr>
              <w:lastRenderedPageBreak/>
              <w:t>elections</w:t>
            </w:r>
            <w:proofErr w:type="spellEnd"/>
            <w:r w:rsidRPr="00E638A6">
              <w:rPr>
                <w:rFonts w:ascii="Calibri" w:eastAsia="Times New Roman" w:hAnsi="Calibri" w:cs="Calibri"/>
                <w:sz w:val="16"/>
                <w:szCs w:val="16"/>
              </w:rPr>
              <w:t xml:space="preserve"> prochaines sur 1526 pour 109 postes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pourvoir pour les élections législatives de 2023 </w:t>
            </w:r>
            <w:r w:rsidRPr="00E638A6">
              <w:rPr>
                <w:rFonts w:ascii="Calibri" w:eastAsia="Times New Roman" w:hAnsi="Calibri" w:cs="Calibri"/>
                <w:b/>
                <w:bCs/>
                <w:sz w:val="16"/>
                <w:szCs w:val="16"/>
              </w:rPr>
              <w:t>jusqu'à fin 2022</w:t>
            </w:r>
          </w:p>
        </w:tc>
        <w:tc>
          <w:tcPr>
            <w:tcW w:w="1163" w:type="dxa"/>
            <w:tcBorders>
              <w:top w:val="nil"/>
              <w:left w:val="nil"/>
              <w:bottom w:val="single" w:sz="4" w:space="0" w:color="auto"/>
              <w:right w:val="single" w:sz="4" w:space="0" w:color="auto"/>
            </w:tcBorders>
            <w:shd w:val="clear" w:color="auto" w:fill="auto"/>
            <w:vAlign w:val="center"/>
            <w:hideMark/>
          </w:tcPr>
          <w:p w14:paraId="7F1A9C4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lastRenderedPageBreak/>
              <w:t>27,85%</w:t>
            </w:r>
          </w:p>
        </w:tc>
        <w:tc>
          <w:tcPr>
            <w:tcW w:w="1942" w:type="dxa"/>
            <w:tcBorders>
              <w:top w:val="nil"/>
              <w:left w:val="nil"/>
              <w:bottom w:val="single" w:sz="4" w:space="0" w:color="auto"/>
              <w:right w:val="single" w:sz="4" w:space="0" w:color="auto"/>
            </w:tcBorders>
            <w:shd w:val="clear" w:color="auto" w:fill="auto"/>
            <w:vAlign w:val="center"/>
            <w:hideMark/>
          </w:tcPr>
          <w:p w14:paraId="3AEA5B0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Pas de positionnement en 2023</w:t>
            </w:r>
          </w:p>
        </w:tc>
        <w:tc>
          <w:tcPr>
            <w:tcW w:w="2194" w:type="dxa"/>
            <w:tcBorders>
              <w:top w:val="nil"/>
              <w:left w:val="nil"/>
              <w:bottom w:val="single" w:sz="4" w:space="0" w:color="auto"/>
              <w:right w:val="single" w:sz="4" w:space="0" w:color="auto"/>
            </w:tcBorders>
            <w:shd w:val="clear" w:color="auto" w:fill="auto"/>
            <w:vAlign w:val="center"/>
            <w:hideMark/>
          </w:tcPr>
          <w:p w14:paraId="4BB2487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425 femmes  positionnées  1ère et 2ème titulaires sur les listes de candidatures des partis pour les élections prochaines sur 1526 pour 109 </w:t>
            </w:r>
            <w:r w:rsidRPr="00E638A6">
              <w:rPr>
                <w:rFonts w:ascii="Calibri" w:eastAsia="Times New Roman" w:hAnsi="Calibri" w:cs="Calibri"/>
                <w:sz w:val="16"/>
                <w:szCs w:val="16"/>
              </w:rPr>
              <w:lastRenderedPageBreak/>
              <w:t xml:space="preserve">postes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pourvoir pour les élections législatives de 2023 jusqu'à fin  décembre 2023.</w:t>
            </w:r>
          </w:p>
          <w:p w14:paraId="11922CC3"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jusqu’à fin décembre 2023.</w:t>
            </w:r>
          </w:p>
        </w:tc>
      </w:tr>
      <w:tr w:rsidR="007C3E95" w:rsidRPr="00524D7F" w14:paraId="74C5DF61" w14:textId="77777777" w:rsidTr="008C405A">
        <w:trPr>
          <w:trHeight w:val="1188"/>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3C238288"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OS3-IE-1.1</w:t>
            </w:r>
          </w:p>
        </w:tc>
        <w:tc>
          <w:tcPr>
            <w:tcW w:w="2188" w:type="dxa"/>
            <w:tcBorders>
              <w:top w:val="nil"/>
              <w:left w:val="nil"/>
              <w:bottom w:val="single" w:sz="4" w:space="0" w:color="auto"/>
              <w:right w:val="single" w:sz="4" w:space="0" w:color="auto"/>
            </w:tcBorders>
            <w:shd w:val="clear" w:color="auto" w:fill="auto"/>
            <w:vAlign w:val="center"/>
            <w:hideMark/>
          </w:tcPr>
          <w:p w14:paraId="3953621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Les femmes issues des Ecoles Politiques </w:t>
            </w:r>
            <w:proofErr w:type="spellStart"/>
            <w:r w:rsidRPr="00E638A6">
              <w:rPr>
                <w:rFonts w:ascii="Calibri" w:eastAsia="Times New Roman" w:hAnsi="Calibri" w:cs="Calibri"/>
                <w:sz w:val="16"/>
                <w:szCs w:val="16"/>
              </w:rPr>
              <w:t>Feminines</w:t>
            </w:r>
            <w:proofErr w:type="spellEnd"/>
            <w:r w:rsidRPr="00E638A6">
              <w:rPr>
                <w:rFonts w:ascii="Calibri" w:eastAsia="Times New Roman" w:hAnsi="Calibri" w:cs="Calibri"/>
                <w:sz w:val="16"/>
                <w:szCs w:val="16"/>
              </w:rPr>
              <w:t xml:space="preserve"> qui sont aptes à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w:t>
            </w:r>
          </w:p>
        </w:tc>
        <w:tc>
          <w:tcPr>
            <w:tcW w:w="1019" w:type="dxa"/>
            <w:tcBorders>
              <w:top w:val="nil"/>
              <w:left w:val="nil"/>
              <w:bottom w:val="single" w:sz="4" w:space="0" w:color="auto"/>
              <w:right w:val="single" w:sz="4" w:space="0" w:color="auto"/>
            </w:tcBorders>
            <w:shd w:val="clear" w:color="auto" w:fill="auto"/>
            <w:vAlign w:val="center"/>
            <w:hideMark/>
          </w:tcPr>
          <w:p w14:paraId="4EE5E4A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60</w:t>
            </w:r>
          </w:p>
        </w:tc>
        <w:tc>
          <w:tcPr>
            <w:tcW w:w="1996" w:type="dxa"/>
            <w:tcBorders>
              <w:top w:val="nil"/>
              <w:left w:val="nil"/>
              <w:bottom w:val="single" w:sz="4" w:space="0" w:color="auto"/>
              <w:right w:val="single" w:sz="4" w:space="0" w:color="auto"/>
            </w:tcBorders>
            <w:shd w:val="clear" w:color="auto" w:fill="auto"/>
            <w:vAlign w:val="center"/>
            <w:hideMark/>
          </w:tcPr>
          <w:p w14:paraId="64823A5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60 femmes issues des Ecoles Politiques </w:t>
            </w:r>
            <w:proofErr w:type="spellStart"/>
            <w:r w:rsidRPr="00E638A6">
              <w:rPr>
                <w:rFonts w:ascii="Calibri" w:eastAsia="Times New Roman" w:hAnsi="Calibri" w:cs="Calibri"/>
                <w:sz w:val="16"/>
                <w:szCs w:val="16"/>
              </w:rPr>
              <w:t>Feminines</w:t>
            </w:r>
            <w:proofErr w:type="spellEnd"/>
            <w:r w:rsidRPr="00E638A6">
              <w:rPr>
                <w:rFonts w:ascii="Calibri" w:eastAsia="Times New Roman" w:hAnsi="Calibri" w:cs="Calibri"/>
                <w:sz w:val="16"/>
                <w:szCs w:val="16"/>
              </w:rPr>
              <w:t xml:space="preserve"> sont aptes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 </w:t>
            </w:r>
          </w:p>
        </w:tc>
        <w:tc>
          <w:tcPr>
            <w:tcW w:w="699" w:type="dxa"/>
            <w:tcBorders>
              <w:top w:val="nil"/>
              <w:left w:val="nil"/>
              <w:bottom w:val="single" w:sz="4" w:space="0" w:color="auto"/>
              <w:right w:val="single" w:sz="4" w:space="0" w:color="auto"/>
            </w:tcBorders>
            <w:shd w:val="clear" w:color="auto" w:fill="auto"/>
            <w:vAlign w:val="center"/>
            <w:hideMark/>
          </w:tcPr>
          <w:p w14:paraId="730489E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128</w:t>
            </w:r>
          </w:p>
        </w:tc>
        <w:tc>
          <w:tcPr>
            <w:tcW w:w="614" w:type="dxa"/>
            <w:tcBorders>
              <w:top w:val="nil"/>
              <w:left w:val="nil"/>
              <w:bottom w:val="single" w:sz="4" w:space="0" w:color="auto"/>
              <w:right w:val="single" w:sz="4" w:space="0" w:color="auto"/>
            </w:tcBorders>
            <w:shd w:val="clear" w:color="auto" w:fill="auto"/>
            <w:vAlign w:val="center"/>
            <w:hideMark/>
          </w:tcPr>
          <w:p w14:paraId="102C01A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35</w:t>
            </w:r>
          </w:p>
        </w:tc>
        <w:tc>
          <w:tcPr>
            <w:tcW w:w="1147" w:type="dxa"/>
            <w:tcBorders>
              <w:top w:val="nil"/>
              <w:left w:val="nil"/>
              <w:bottom w:val="single" w:sz="4" w:space="0" w:color="auto"/>
              <w:right w:val="single" w:sz="4" w:space="0" w:color="auto"/>
            </w:tcBorders>
            <w:shd w:val="clear" w:color="auto" w:fill="auto"/>
            <w:vAlign w:val="center"/>
            <w:hideMark/>
          </w:tcPr>
          <w:p w14:paraId="0348DC5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35</w:t>
            </w:r>
          </w:p>
        </w:tc>
        <w:tc>
          <w:tcPr>
            <w:tcW w:w="1926" w:type="dxa"/>
            <w:tcBorders>
              <w:top w:val="nil"/>
              <w:left w:val="nil"/>
              <w:bottom w:val="single" w:sz="4" w:space="0" w:color="auto"/>
              <w:right w:val="single" w:sz="4" w:space="0" w:color="auto"/>
            </w:tcBorders>
            <w:shd w:val="clear" w:color="auto" w:fill="auto"/>
            <w:vAlign w:val="center"/>
            <w:hideMark/>
          </w:tcPr>
          <w:p w14:paraId="1D3A63B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35 femmes  issues des Ecoles Politiques </w:t>
            </w:r>
            <w:proofErr w:type="spellStart"/>
            <w:r w:rsidRPr="00E638A6">
              <w:rPr>
                <w:rFonts w:ascii="Calibri" w:eastAsia="Times New Roman" w:hAnsi="Calibri" w:cs="Calibri"/>
                <w:sz w:val="16"/>
                <w:szCs w:val="16"/>
              </w:rPr>
              <w:t>Feminines</w:t>
            </w:r>
            <w:proofErr w:type="spellEnd"/>
            <w:r w:rsidRPr="00E638A6">
              <w:rPr>
                <w:rFonts w:ascii="Calibri" w:eastAsia="Times New Roman" w:hAnsi="Calibri" w:cs="Calibri"/>
                <w:sz w:val="16"/>
                <w:szCs w:val="16"/>
              </w:rPr>
              <w:t xml:space="preserve"> sont aptes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 </w:t>
            </w:r>
            <w:r w:rsidRPr="00E638A6">
              <w:rPr>
                <w:rFonts w:ascii="Calibri" w:eastAsia="Times New Roman" w:hAnsi="Calibri" w:cs="Calibri"/>
                <w:b/>
                <w:bCs/>
                <w:sz w:val="16"/>
                <w:szCs w:val="16"/>
              </w:rPr>
              <w:t>jusqu'à fin 2022</w:t>
            </w:r>
          </w:p>
        </w:tc>
        <w:tc>
          <w:tcPr>
            <w:tcW w:w="1163" w:type="dxa"/>
            <w:tcBorders>
              <w:top w:val="nil"/>
              <w:left w:val="nil"/>
              <w:bottom w:val="single" w:sz="4" w:space="0" w:color="auto"/>
              <w:right w:val="single" w:sz="4" w:space="0" w:color="auto"/>
            </w:tcBorders>
            <w:shd w:val="clear" w:color="auto" w:fill="auto"/>
            <w:vAlign w:val="center"/>
            <w:hideMark/>
          </w:tcPr>
          <w:p w14:paraId="6410BA2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35</w:t>
            </w:r>
          </w:p>
        </w:tc>
        <w:tc>
          <w:tcPr>
            <w:tcW w:w="1942" w:type="dxa"/>
            <w:tcBorders>
              <w:top w:val="nil"/>
              <w:left w:val="nil"/>
              <w:bottom w:val="single" w:sz="4" w:space="0" w:color="auto"/>
              <w:right w:val="single" w:sz="4" w:space="0" w:color="auto"/>
            </w:tcBorders>
            <w:shd w:val="clear" w:color="auto" w:fill="auto"/>
            <w:vAlign w:val="center"/>
            <w:hideMark/>
          </w:tcPr>
          <w:p w14:paraId="70C2440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68  femmes  des deux promotions des  Ecoles Politiques </w:t>
            </w:r>
            <w:proofErr w:type="spellStart"/>
            <w:r w:rsidRPr="00E638A6">
              <w:rPr>
                <w:rFonts w:ascii="Calibri" w:eastAsia="Times New Roman" w:hAnsi="Calibri" w:cs="Calibri"/>
                <w:sz w:val="16"/>
                <w:szCs w:val="16"/>
              </w:rPr>
              <w:t>Feminines</w:t>
            </w:r>
            <w:proofErr w:type="spellEnd"/>
            <w:r w:rsidRPr="00E638A6">
              <w:rPr>
                <w:rFonts w:ascii="Calibri" w:eastAsia="Times New Roman" w:hAnsi="Calibri" w:cs="Calibri"/>
                <w:sz w:val="16"/>
                <w:szCs w:val="16"/>
              </w:rPr>
              <w:t xml:space="preserve">  sont aptes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 </w:t>
            </w:r>
            <w:r w:rsidRPr="00E638A6">
              <w:rPr>
                <w:rFonts w:ascii="Calibri" w:eastAsia="Times New Roman" w:hAnsi="Calibri" w:cs="Calibri"/>
                <w:b/>
                <w:bCs/>
                <w:sz w:val="16"/>
                <w:szCs w:val="16"/>
              </w:rPr>
              <w:t xml:space="preserve">jusqu'à fin  juin 2023 </w:t>
            </w:r>
          </w:p>
        </w:tc>
        <w:tc>
          <w:tcPr>
            <w:tcW w:w="2194" w:type="dxa"/>
            <w:tcBorders>
              <w:top w:val="nil"/>
              <w:left w:val="nil"/>
              <w:bottom w:val="single" w:sz="4" w:space="0" w:color="auto"/>
              <w:right w:val="single" w:sz="4" w:space="0" w:color="auto"/>
            </w:tcBorders>
            <w:shd w:val="clear" w:color="auto" w:fill="auto"/>
            <w:vAlign w:val="center"/>
            <w:hideMark/>
          </w:tcPr>
          <w:p w14:paraId="67B7D265"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 xml:space="preserve">68 femmes  des Ecoles Politiques </w:t>
            </w:r>
            <w:proofErr w:type="spellStart"/>
            <w:r w:rsidRPr="00E638A6">
              <w:rPr>
                <w:rFonts w:ascii="Calibri" w:eastAsia="Times New Roman" w:hAnsi="Calibri" w:cs="Calibri"/>
                <w:sz w:val="16"/>
                <w:szCs w:val="16"/>
              </w:rPr>
              <w:t>Feminines</w:t>
            </w:r>
            <w:proofErr w:type="spellEnd"/>
            <w:r w:rsidRPr="00E638A6">
              <w:rPr>
                <w:rFonts w:ascii="Calibri" w:eastAsia="Times New Roman" w:hAnsi="Calibri" w:cs="Calibri"/>
                <w:sz w:val="16"/>
                <w:szCs w:val="16"/>
              </w:rPr>
              <w:t xml:space="preserve">  sont aptes </w:t>
            </w:r>
            <w:proofErr w:type="spellStart"/>
            <w:r w:rsidRPr="00E638A6">
              <w:rPr>
                <w:rFonts w:ascii="Calibri" w:eastAsia="Times New Roman" w:hAnsi="Calibri" w:cs="Calibri"/>
                <w:sz w:val="16"/>
                <w:szCs w:val="16"/>
              </w:rPr>
              <w:t>a</w:t>
            </w:r>
            <w:proofErr w:type="spellEnd"/>
            <w:r w:rsidRPr="00E638A6">
              <w:rPr>
                <w:rFonts w:ascii="Calibri" w:eastAsia="Times New Roman" w:hAnsi="Calibri" w:cs="Calibri"/>
                <w:sz w:val="16"/>
                <w:szCs w:val="16"/>
              </w:rPr>
              <w:t xml:space="preserve">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 </w:t>
            </w:r>
            <w:r w:rsidRPr="00E638A6">
              <w:rPr>
                <w:rFonts w:ascii="Calibri" w:eastAsia="Times New Roman" w:hAnsi="Calibri" w:cs="Calibri"/>
                <w:b/>
                <w:bCs/>
                <w:sz w:val="16"/>
                <w:szCs w:val="16"/>
              </w:rPr>
              <w:t>jusqu'à fin  décembre 2023.</w:t>
            </w:r>
          </w:p>
          <w:p w14:paraId="120F6C9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L’indicateur est resté le même jusqu’à fin décembre 2023.</w:t>
            </w:r>
            <w:r w:rsidRPr="00E638A6">
              <w:rPr>
                <w:rFonts w:ascii="Calibri" w:eastAsia="Times New Roman" w:hAnsi="Calibri" w:cs="Calibri"/>
                <w:b/>
                <w:bCs/>
                <w:sz w:val="16"/>
                <w:szCs w:val="16"/>
              </w:rPr>
              <w:t xml:space="preserve"> </w:t>
            </w:r>
          </w:p>
        </w:tc>
      </w:tr>
      <w:tr w:rsidR="007C3E95" w:rsidRPr="00524D7F" w14:paraId="10F4A0AC" w14:textId="77777777" w:rsidTr="008C405A">
        <w:trPr>
          <w:trHeight w:val="1416"/>
        </w:trPr>
        <w:tc>
          <w:tcPr>
            <w:tcW w:w="705" w:type="dxa"/>
            <w:tcBorders>
              <w:top w:val="nil"/>
              <w:left w:val="single" w:sz="4" w:space="0" w:color="auto"/>
              <w:bottom w:val="single" w:sz="4" w:space="0" w:color="auto"/>
              <w:right w:val="single" w:sz="4" w:space="0" w:color="auto"/>
            </w:tcBorders>
            <w:shd w:val="clear" w:color="000000" w:fill="FFFF00"/>
            <w:vAlign w:val="center"/>
            <w:hideMark/>
          </w:tcPr>
          <w:p w14:paraId="6617761C"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OS3-IE-1.2</w:t>
            </w:r>
          </w:p>
        </w:tc>
        <w:tc>
          <w:tcPr>
            <w:tcW w:w="2188" w:type="dxa"/>
            <w:tcBorders>
              <w:top w:val="nil"/>
              <w:left w:val="nil"/>
              <w:bottom w:val="single" w:sz="4" w:space="0" w:color="auto"/>
              <w:right w:val="single" w:sz="4" w:space="0" w:color="auto"/>
            </w:tcBorders>
            <w:shd w:val="clear" w:color="auto" w:fill="auto"/>
            <w:vAlign w:val="center"/>
            <w:hideMark/>
          </w:tcPr>
          <w:p w14:paraId="2D1B035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Les femmes issues des </w:t>
            </w:r>
            <w:proofErr w:type="spellStart"/>
            <w:r w:rsidRPr="00E638A6">
              <w:rPr>
                <w:rFonts w:ascii="Calibri" w:eastAsia="Times New Roman" w:hAnsi="Calibri" w:cs="Calibri"/>
                <w:sz w:val="16"/>
                <w:szCs w:val="16"/>
              </w:rPr>
              <w:t>pepinieres</w:t>
            </w:r>
            <w:proofErr w:type="spellEnd"/>
            <w:r w:rsidRPr="00E638A6">
              <w:rPr>
                <w:rFonts w:ascii="Calibri" w:eastAsia="Times New Roman" w:hAnsi="Calibri" w:cs="Calibri"/>
                <w:sz w:val="16"/>
                <w:szCs w:val="16"/>
              </w:rPr>
              <w:t xml:space="preserve">  qui sont aptes à occuper des postes d'influence à l'</w:t>
            </w:r>
            <w:proofErr w:type="spellStart"/>
            <w:r w:rsidRPr="00E638A6">
              <w:rPr>
                <w:rFonts w:ascii="Calibri" w:eastAsia="Times New Roman" w:hAnsi="Calibri" w:cs="Calibri"/>
                <w:sz w:val="16"/>
                <w:szCs w:val="16"/>
              </w:rPr>
              <w:t>echelle</w:t>
            </w:r>
            <w:proofErr w:type="spellEnd"/>
            <w:r w:rsidRPr="00E638A6">
              <w:rPr>
                <w:rFonts w:ascii="Calibri" w:eastAsia="Times New Roman" w:hAnsi="Calibri" w:cs="Calibri"/>
                <w:sz w:val="16"/>
                <w:szCs w:val="16"/>
              </w:rPr>
              <w:t xml:space="preserve"> communale</w:t>
            </w:r>
          </w:p>
        </w:tc>
        <w:tc>
          <w:tcPr>
            <w:tcW w:w="1019" w:type="dxa"/>
            <w:tcBorders>
              <w:top w:val="nil"/>
              <w:left w:val="nil"/>
              <w:bottom w:val="single" w:sz="4" w:space="0" w:color="auto"/>
              <w:right w:val="single" w:sz="4" w:space="0" w:color="auto"/>
            </w:tcBorders>
            <w:shd w:val="clear" w:color="auto" w:fill="auto"/>
            <w:vAlign w:val="center"/>
            <w:hideMark/>
          </w:tcPr>
          <w:p w14:paraId="005BDB0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EEF4F4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1DC10A3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180</w:t>
            </w:r>
          </w:p>
        </w:tc>
        <w:tc>
          <w:tcPr>
            <w:tcW w:w="614" w:type="dxa"/>
            <w:tcBorders>
              <w:top w:val="nil"/>
              <w:left w:val="nil"/>
              <w:bottom w:val="single" w:sz="4" w:space="0" w:color="auto"/>
              <w:right w:val="single" w:sz="4" w:space="0" w:color="auto"/>
            </w:tcBorders>
            <w:shd w:val="clear" w:color="auto" w:fill="auto"/>
            <w:vAlign w:val="center"/>
            <w:hideMark/>
          </w:tcPr>
          <w:p w14:paraId="11B0F94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4D570B54"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1F5A71C1"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Le renforcement de capacités des180 aspirantes sélectionnées est en cours</w:t>
            </w:r>
          </w:p>
        </w:tc>
        <w:tc>
          <w:tcPr>
            <w:tcW w:w="1163" w:type="dxa"/>
            <w:tcBorders>
              <w:top w:val="nil"/>
              <w:left w:val="nil"/>
              <w:bottom w:val="single" w:sz="4" w:space="0" w:color="auto"/>
              <w:right w:val="single" w:sz="4" w:space="0" w:color="auto"/>
            </w:tcBorders>
            <w:shd w:val="clear" w:color="auto" w:fill="auto"/>
            <w:vAlign w:val="center"/>
            <w:hideMark/>
          </w:tcPr>
          <w:p w14:paraId="6BCAC39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5CBE66D3"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b/>
                <w:bCs/>
                <w:sz w:val="16"/>
                <w:szCs w:val="16"/>
              </w:rPr>
              <w:t>0</w:t>
            </w:r>
          </w:p>
        </w:tc>
        <w:tc>
          <w:tcPr>
            <w:tcW w:w="2194" w:type="dxa"/>
            <w:tcBorders>
              <w:top w:val="nil"/>
              <w:left w:val="nil"/>
              <w:bottom w:val="single" w:sz="4" w:space="0" w:color="auto"/>
              <w:right w:val="single" w:sz="4" w:space="0" w:color="auto"/>
            </w:tcBorders>
            <w:shd w:val="clear" w:color="auto" w:fill="auto"/>
            <w:vAlign w:val="center"/>
            <w:hideMark/>
          </w:tcPr>
          <w:p w14:paraId="0F7B86F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Le renforcement de capacités des 180 aspirantes à travers les séances de coaching est en cours</w:t>
            </w:r>
          </w:p>
        </w:tc>
      </w:tr>
      <w:tr w:rsidR="007C3E95" w:rsidRPr="00524D7F" w14:paraId="7C1810DE" w14:textId="77777777" w:rsidTr="008C405A">
        <w:trPr>
          <w:trHeight w:val="73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13C4A72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OS3-IR-1</w:t>
            </w:r>
          </w:p>
        </w:tc>
        <w:tc>
          <w:tcPr>
            <w:tcW w:w="2188" w:type="dxa"/>
            <w:tcBorders>
              <w:top w:val="nil"/>
              <w:left w:val="nil"/>
              <w:bottom w:val="single" w:sz="4" w:space="0" w:color="auto"/>
              <w:right w:val="single" w:sz="4" w:space="0" w:color="auto"/>
            </w:tcBorders>
            <w:shd w:val="clear" w:color="auto" w:fill="auto"/>
            <w:vAlign w:val="center"/>
            <w:hideMark/>
          </w:tcPr>
          <w:p w14:paraId="7A4D2D4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Proportion de femmes formées et actives dans les partis politiques</w:t>
            </w:r>
          </w:p>
        </w:tc>
        <w:tc>
          <w:tcPr>
            <w:tcW w:w="1019" w:type="dxa"/>
            <w:tcBorders>
              <w:top w:val="nil"/>
              <w:left w:val="nil"/>
              <w:bottom w:val="single" w:sz="4" w:space="0" w:color="auto"/>
              <w:right w:val="single" w:sz="4" w:space="0" w:color="auto"/>
            </w:tcBorders>
            <w:shd w:val="clear" w:color="auto" w:fill="auto"/>
            <w:vAlign w:val="center"/>
            <w:hideMark/>
          </w:tcPr>
          <w:p w14:paraId="7DCED9C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0385912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361EEB6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50%</w:t>
            </w:r>
          </w:p>
        </w:tc>
        <w:tc>
          <w:tcPr>
            <w:tcW w:w="614" w:type="dxa"/>
            <w:tcBorders>
              <w:top w:val="nil"/>
              <w:left w:val="nil"/>
              <w:bottom w:val="single" w:sz="4" w:space="0" w:color="auto"/>
              <w:right w:val="single" w:sz="4" w:space="0" w:color="auto"/>
            </w:tcBorders>
            <w:shd w:val="clear" w:color="auto" w:fill="auto"/>
            <w:vAlign w:val="center"/>
            <w:hideMark/>
          </w:tcPr>
          <w:p w14:paraId="5B3A6F0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20,44</w:t>
            </w:r>
          </w:p>
        </w:tc>
        <w:tc>
          <w:tcPr>
            <w:tcW w:w="1147" w:type="dxa"/>
            <w:tcBorders>
              <w:top w:val="nil"/>
              <w:left w:val="nil"/>
              <w:bottom w:val="single" w:sz="4" w:space="0" w:color="auto"/>
              <w:right w:val="single" w:sz="4" w:space="0" w:color="auto"/>
            </w:tcBorders>
            <w:shd w:val="clear" w:color="auto" w:fill="auto"/>
            <w:vAlign w:val="center"/>
            <w:hideMark/>
          </w:tcPr>
          <w:p w14:paraId="6BC2C68B"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21,08</w:t>
            </w:r>
          </w:p>
        </w:tc>
        <w:tc>
          <w:tcPr>
            <w:tcW w:w="1926" w:type="dxa"/>
            <w:tcBorders>
              <w:top w:val="nil"/>
              <w:left w:val="nil"/>
              <w:bottom w:val="single" w:sz="4" w:space="0" w:color="auto"/>
              <w:right w:val="single" w:sz="4" w:space="0" w:color="auto"/>
            </w:tcBorders>
            <w:shd w:val="clear" w:color="auto" w:fill="auto"/>
            <w:vAlign w:val="center"/>
            <w:hideMark/>
          </w:tcPr>
          <w:p w14:paraId="2A47C2A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180 pépinières, 35 femmes écoles politiques, 19 élues conseillères , 22 femmes membres des anciens réseaux  des femmes formées, 08 femmes élues positionnées sur les listes pour les élections législatives 2023  donc  </w:t>
            </w:r>
            <w:r w:rsidRPr="00E638A6">
              <w:rPr>
                <w:rFonts w:ascii="Calibri" w:eastAsia="Times New Roman" w:hAnsi="Calibri" w:cs="Calibri"/>
                <w:b/>
                <w:bCs/>
                <w:sz w:val="16"/>
                <w:szCs w:val="16"/>
              </w:rPr>
              <w:t xml:space="preserve">au total </w:t>
            </w:r>
            <w:r w:rsidRPr="00E638A6">
              <w:rPr>
                <w:rFonts w:ascii="Calibri" w:eastAsia="Times New Roman" w:hAnsi="Calibri" w:cs="Calibri"/>
                <w:sz w:val="16"/>
                <w:szCs w:val="16"/>
              </w:rPr>
              <w:t xml:space="preserve">264 </w:t>
            </w:r>
            <w:r w:rsidRPr="00E638A6">
              <w:rPr>
                <w:rFonts w:ascii="Calibri" w:eastAsia="Times New Roman" w:hAnsi="Calibri" w:cs="Calibri"/>
                <w:b/>
                <w:bCs/>
                <w:sz w:val="16"/>
                <w:szCs w:val="16"/>
              </w:rPr>
              <w:t xml:space="preserve"> jusqu' à fin décembre 2022</w:t>
            </w:r>
          </w:p>
        </w:tc>
        <w:tc>
          <w:tcPr>
            <w:tcW w:w="1163" w:type="dxa"/>
            <w:tcBorders>
              <w:top w:val="nil"/>
              <w:left w:val="nil"/>
              <w:bottom w:val="single" w:sz="4" w:space="0" w:color="auto"/>
              <w:right w:val="single" w:sz="4" w:space="0" w:color="auto"/>
            </w:tcBorders>
            <w:shd w:val="clear" w:color="auto" w:fill="auto"/>
            <w:vAlign w:val="center"/>
            <w:hideMark/>
          </w:tcPr>
          <w:p w14:paraId="1E023EF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24,28</w:t>
            </w:r>
          </w:p>
        </w:tc>
        <w:tc>
          <w:tcPr>
            <w:tcW w:w="1942" w:type="dxa"/>
            <w:tcBorders>
              <w:top w:val="nil"/>
              <w:left w:val="nil"/>
              <w:bottom w:val="single" w:sz="4" w:space="0" w:color="auto"/>
              <w:right w:val="single" w:sz="4" w:space="0" w:color="auto"/>
            </w:tcBorders>
            <w:shd w:val="clear" w:color="auto" w:fill="auto"/>
            <w:vAlign w:val="center"/>
            <w:hideMark/>
          </w:tcPr>
          <w:p w14:paraId="5736E84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180 pépinières, 68 bénéficiaires des deux écoles politiques féminines , 35 élues conseillères , 22 femmes membres des anciens réseaux  des femmes formées, 08 femmes positionnées sur les listes pour les élections législatives 2023 , 26 femmes formées pour la reddition des comptes,   23 femmes formées sur le genre, l'inclusion et la gouvernance, 20 élues conseillères formées en E-réputation et communication digitale, 38 coaches </w:t>
            </w:r>
            <w:r w:rsidRPr="00E638A6">
              <w:rPr>
                <w:rFonts w:ascii="Calibri" w:eastAsia="Times New Roman" w:hAnsi="Calibri" w:cs="Calibri"/>
                <w:b/>
                <w:bCs/>
                <w:sz w:val="16"/>
                <w:szCs w:val="16"/>
              </w:rPr>
              <w:t xml:space="preserve">donc  au total 385 sur 1252  jusqu' à fin  </w:t>
            </w:r>
            <w:r w:rsidRPr="00E638A6">
              <w:rPr>
                <w:rFonts w:ascii="Calibri" w:eastAsia="Times New Roman" w:hAnsi="Calibri" w:cs="Calibri"/>
                <w:b/>
                <w:bCs/>
                <w:sz w:val="16"/>
                <w:szCs w:val="16"/>
              </w:rPr>
              <w:lastRenderedPageBreak/>
              <w:t>jusqu' à fin décembre  2023 soit 30, 77</w:t>
            </w:r>
          </w:p>
        </w:tc>
        <w:tc>
          <w:tcPr>
            <w:tcW w:w="2194" w:type="dxa"/>
            <w:tcBorders>
              <w:top w:val="nil"/>
              <w:left w:val="nil"/>
              <w:bottom w:val="single" w:sz="4" w:space="0" w:color="auto"/>
              <w:right w:val="single" w:sz="4" w:space="0" w:color="auto"/>
            </w:tcBorders>
            <w:shd w:val="clear" w:color="auto" w:fill="auto"/>
            <w:vAlign w:val="center"/>
            <w:hideMark/>
          </w:tcPr>
          <w:p w14:paraId="707964AC" w14:textId="77777777" w:rsidR="007C3E95" w:rsidRPr="00E638A6" w:rsidRDefault="007C3E95" w:rsidP="008C405A">
            <w:pPr>
              <w:rPr>
                <w:rFonts w:ascii="Calibri" w:eastAsia="Times New Roman" w:hAnsi="Calibri" w:cs="Calibri"/>
                <w:sz w:val="16"/>
                <w:szCs w:val="16"/>
              </w:rPr>
            </w:pPr>
          </w:p>
        </w:tc>
      </w:tr>
      <w:tr w:rsidR="007C3E95" w:rsidRPr="00524D7F" w14:paraId="1552F7D9" w14:textId="77777777" w:rsidTr="008C405A">
        <w:trPr>
          <w:trHeight w:val="1791"/>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424C148D"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OS3-IR-2</w:t>
            </w:r>
          </w:p>
        </w:tc>
        <w:tc>
          <w:tcPr>
            <w:tcW w:w="2188" w:type="dxa"/>
            <w:tcBorders>
              <w:top w:val="nil"/>
              <w:left w:val="nil"/>
              <w:bottom w:val="single" w:sz="4" w:space="0" w:color="auto"/>
              <w:right w:val="single" w:sz="4" w:space="0" w:color="auto"/>
            </w:tcBorders>
            <w:shd w:val="clear" w:color="auto" w:fill="auto"/>
            <w:vAlign w:val="center"/>
            <w:hideMark/>
          </w:tcPr>
          <w:p w14:paraId="7BBD417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Proportion de femmes formées qui sont </w:t>
            </w:r>
            <w:proofErr w:type="spellStart"/>
            <w:r w:rsidRPr="00E638A6">
              <w:rPr>
                <w:rFonts w:ascii="Calibri" w:eastAsia="Times New Roman" w:hAnsi="Calibri" w:cs="Calibri"/>
                <w:sz w:val="16"/>
                <w:szCs w:val="16"/>
              </w:rPr>
              <w:t>elues</w:t>
            </w:r>
            <w:proofErr w:type="spellEnd"/>
            <w:r w:rsidRPr="00E638A6">
              <w:rPr>
                <w:rFonts w:ascii="Calibri" w:eastAsia="Times New Roman" w:hAnsi="Calibri" w:cs="Calibri"/>
                <w:sz w:val="16"/>
                <w:szCs w:val="16"/>
              </w:rPr>
              <w:t xml:space="preserve"> aux élections communales/municipales, </w:t>
            </w:r>
            <w:proofErr w:type="spellStart"/>
            <w:r w:rsidRPr="00E638A6">
              <w:rPr>
                <w:rFonts w:ascii="Calibri" w:eastAsia="Times New Roman" w:hAnsi="Calibri" w:cs="Calibri"/>
                <w:sz w:val="16"/>
                <w:szCs w:val="16"/>
              </w:rPr>
              <w:t>legislatives</w:t>
            </w:r>
            <w:proofErr w:type="spellEnd"/>
            <w:r w:rsidRPr="00E638A6">
              <w:rPr>
                <w:rFonts w:ascii="Calibri" w:eastAsia="Times New Roman" w:hAnsi="Calibri" w:cs="Calibri"/>
                <w:sz w:val="16"/>
                <w:szCs w:val="16"/>
              </w:rPr>
              <w:t xml:space="preserve">, </w:t>
            </w:r>
            <w:proofErr w:type="spellStart"/>
            <w:r w:rsidRPr="00E638A6">
              <w:rPr>
                <w:rFonts w:ascii="Calibri" w:eastAsia="Times New Roman" w:hAnsi="Calibri" w:cs="Calibri"/>
                <w:sz w:val="16"/>
                <w:szCs w:val="16"/>
              </w:rPr>
              <w:t>presidentielles</w:t>
            </w:r>
            <w:proofErr w:type="spellEnd"/>
            <w:r w:rsidRPr="00E638A6">
              <w:rPr>
                <w:rFonts w:ascii="Calibri" w:eastAsia="Times New Roman" w:hAnsi="Calibri" w:cs="Calibri"/>
                <w:sz w:val="16"/>
                <w:szCs w:val="16"/>
              </w:rPr>
              <w:t xml:space="preserve">  ( membres école politique, pépinière de femmes, </w:t>
            </w:r>
            <w:proofErr w:type="spellStart"/>
            <w:r w:rsidRPr="00E638A6">
              <w:rPr>
                <w:rFonts w:ascii="Calibri" w:eastAsia="Times New Roman" w:hAnsi="Calibri" w:cs="Calibri"/>
                <w:sz w:val="16"/>
                <w:szCs w:val="16"/>
              </w:rPr>
              <w:t>etc</w:t>
            </w:r>
            <w:proofErr w:type="spellEnd"/>
            <w:r w:rsidRPr="00E638A6">
              <w:rPr>
                <w:rFonts w:ascii="Calibri" w:eastAsia="Times New Roman" w:hAnsi="Calibri" w:cs="Calibri"/>
                <w:sz w:val="16"/>
                <w:szCs w:val="16"/>
              </w:rPr>
              <w:t>)</w:t>
            </w:r>
          </w:p>
        </w:tc>
        <w:tc>
          <w:tcPr>
            <w:tcW w:w="1019" w:type="dxa"/>
            <w:tcBorders>
              <w:top w:val="nil"/>
              <w:left w:val="nil"/>
              <w:bottom w:val="single" w:sz="4" w:space="0" w:color="auto"/>
              <w:right w:val="single" w:sz="4" w:space="0" w:color="auto"/>
            </w:tcBorders>
            <w:shd w:val="clear" w:color="auto" w:fill="auto"/>
            <w:vAlign w:val="center"/>
            <w:hideMark/>
          </w:tcPr>
          <w:p w14:paraId="2685165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AB71D1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3DE3BD25"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4DBFA5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6620143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7B4E47C" w14:textId="77777777" w:rsidR="007C3E95" w:rsidRPr="00E638A6" w:rsidRDefault="007C3E95" w:rsidP="008C405A">
            <w:pPr>
              <w:rPr>
                <w:rFonts w:ascii="Calibri" w:eastAsia="Times New Roman" w:hAnsi="Calibri" w:cs="Calibri"/>
                <w:sz w:val="16"/>
                <w:szCs w:val="16"/>
                <w:highlight w:val="yellow"/>
              </w:rPr>
            </w:pPr>
            <w:r w:rsidRPr="00E638A6">
              <w:rPr>
                <w:rFonts w:ascii="Calibri" w:eastAsia="Times New Roman" w:hAnsi="Calibri" w:cs="Calibri"/>
                <w:sz w:val="16"/>
                <w:szCs w:val="16"/>
              </w:rPr>
              <w:t xml:space="preserve"> Pas encore d'élections communales/municipales, ni d'élections législatives et présidentielles organisées en 2022 donc il faut attendre 2026  pour les élections générales pour avoir une proportion femmes </w:t>
            </w:r>
            <w:proofErr w:type="spellStart"/>
            <w:r w:rsidRPr="00E638A6">
              <w:rPr>
                <w:rFonts w:ascii="Calibri" w:eastAsia="Times New Roman" w:hAnsi="Calibri" w:cs="Calibri"/>
                <w:sz w:val="16"/>
                <w:szCs w:val="16"/>
              </w:rPr>
              <w:t>formees</w:t>
            </w:r>
            <w:proofErr w:type="spellEnd"/>
            <w:r w:rsidRPr="00E638A6">
              <w:rPr>
                <w:rFonts w:ascii="Calibri" w:eastAsia="Times New Roman" w:hAnsi="Calibri" w:cs="Calibri"/>
                <w:sz w:val="16"/>
                <w:szCs w:val="16"/>
              </w:rPr>
              <w:t xml:space="preserve"> qui sont </w:t>
            </w:r>
            <w:proofErr w:type="spellStart"/>
            <w:r w:rsidRPr="00E638A6">
              <w:rPr>
                <w:rFonts w:ascii="Calibri" w:eastAsia="Times New Roman" w:hAnsi="Calibri" w:cs="Calibri"/>
                <w:sz w:val="16"/>
                <w:szCs w:val="16"/>
              </w:rPr>
              <w:t>elues</w:t>
            </w:r>
            <w:proofErr w:type="spellEnd"/>
            <w:r w:rsidRPr="00E638A6">
              <w:rPr>
                <w:rFonts w:ascii="Calibri" w:eastAsia="Times New Roman" w:hAnsi="Calibri" w:cs="Calibri"/>
                <w:sz w:val="16"/>
                <w:szCs w:val="16"/>
              </w:rPr>
              <w:t xml:space="preserve"> aux </w:t>
            </w:r>
            <w:proofErr w:type="spellStart"/>
            <w:r w:rsidRPr="00E638A6">
              <w:rPr>
                <w:rFonts w:ascii="Calibri" w:eastAsia="Times New Roman" w:hAnsi="Calibri" w:cs="Calibri"/>
                <w:sz w:val="16"/>
                <w:szCs w:val="16"/>
              </w:rPr>
              <w:t>elections</w:t>
            </w:r>
            <w:proofErr w:type="spellEnd"/>
            <w:r w:rsidRPr="00E638A6">
              <w:rPr>
                <w:rFonts w:ascii="Calibri" w:eastAsia="Times New Roman" w:hAnsi="Calibri" w:cs="Calibri"/>
                <w:sz w:val="16"/>
                <w:szCs w:val="16"/>
              </w:rPr>
              <w:t xml:space="preserve"> communales/municipales, législatives, </w:t>
            </w:r>
            <w:proofErr w:type="spellStart"/>
            <w:r w:rsidRPr="00E638A6">
              <w:rPr>
                <w:rFonts w:ascii="Calibri" w:eastAsia="Times New Roman" w:hAnsi="Calibri" w:cs="Calibri"/>
                <w:sz w:val="16"/>
                <w:szCs w:val="16"/>
              </w:rPr>
              <w:t>presidentielles</w:t>
            </w:r>
            <w:proofErr w:type="spellEnd"/>
            <w:r w:rsidRPr="00E638A6">
              <w:rPr>
                <w:rFonts w:ascii="Calibri" w:eastAsia="Times New Roman" w:hAnsi="Calibri" w:cs="Calibri"/>
                <w:sz w:val="16"/>
                <w:szCs w:val="16"/>
              </w:rPr>
              <w:t xml:space="preserve"> , donc la valeur est toujours zéro</w:t>
            </w:r>
          </w:p>
        </w:tc>
        <w:tc>
          <w:tcPr>
            <w:tcW w:w="1163" w:type="dxa"/>
            <w:tcBorders>
              <w:top w:val="nil"/>
              <w:left w:val="nil"/>
              <w:bottom w:val="single" w:sz="4" w:space="0" w:color="auto"/>
              <w:right w:val="single" w:sz="4" w:space="0" w:color="auto"/>
            </w:tcBorders>
            <w:shd w:val="clear" w:color="auto" w:fill="auto"/>
            <w:vAlign w:val="center"/>
            <w:hideMark/>
          </w:tcPr>
          <w:p w14:paraId="71AE6D11"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1,2 %</w:t>
            </w:r>
          </w:p>
        </w:tc>
        <w:tc>
          <w:tcPr>
            <w:tcW w:w="1942" w:type="dxa"/>
            <w:tcBorders>
              <w:top w:val="nil"/>
              <w:left w:val="nil"/>
              <w:bottom w:val="single" w:sz="4" w:space="0" w:color="auto"/>
              <w:right w:val="single" w:sz="4" w:space="0" w:color="auto"/>
            </w:tcBorders>
            <w:shd w:val="clear" w:color="auto" w:fill="auto"/>
            <w:vAlign w:val="center"/>
            <w:hideMark/>
          </w:tcPr>
          <w:p w14:paraId="4B9B277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5 députés élues dont (03 titulaires et 02 suppléantes ) sur 385 personnes formées  jusqu’à fin décembre 2023</w:t>
            </w:r>
          </w:p>
        </w:tc>
        <w:tc>
          <w:tcPr>
            <w:tcW w:w="2194" w:type="dxa"/>
            <w:tcBorders>
              <w:top w:val="nil"/>
              <w:left w:val="nil"/>
              <w:bottom w:val="single" w:sz="4" w:space="0" w:color="auto"/>
              <w:right w:val="single" w:sz="4" w:space="0" w:color="auto"/>
            </w:tcBorders>
            <w:shd w:val="clear" w:color="auto" w:fill="auto"/>
            <w:vAlign w:val="center"/>
            <w:hideMark/>
          </w:tcPr>
          <w:p w14:paraId="1A46485E" w14:textId="77777777" w:rsidR="007C3E95" w:rsidRPr="00E638A6" w:rsidRDefault="007C3E95" w:rsidP="008C405A">
            <w:pPr>
              <w:rPr>
                <w:rFonts w:ascii="Calibri" w:eastAsia="Times New Roman" w:hAnsi="Calibri" w:cs="Calibri"/>
                <w:sz w:val="16"/>
                <w:szCs w:val="16"/>
                <w:highlight w:val="yellow"/>
              </w:rPr>
            </w:pPr>
            <w:r w:rsidRPr="00E638A6">
              <w:rPr>
                <w:rFonts w:ascii="Calibri" w:eastAsia="Times New Roman" w:hAnsi="Calibri" w:cs="Calibri"/>
                <w:sz w:val="16"/>
                <w:szCs w:val="16"/>
              </w:rPr>
              <w:t>5 députés élues dont (03 titulaires et 02 suppléantes ) sur 385 personnes formées jusqu’à fin décembre 2023</w:t>
            </w:r>
          </w:p>
        </w:tc>
      </w:tr>
      <w:tr w:rsidR="007C3E95" w:rsidRPr="00524D7F" w14:paraId="04A1244E" w14:textId="77777777" w:rsidTr="008C405A">
        <w:trPr>
          <w:trHeight w:val="140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2AFAEE10"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OS4-IR-1</w:t>
            </w:r>
          </w:p>
        </w:tc>
        <w:tc>
          <w:tcPr>
            <w:tcW w:w="2188" w:type="dxa"/>
            <w:tcBorders>
              <w:top w:val="nil"/>
              <w:left w:val="nil"/>
              <w:bottom w:val="single" w:sz="4" w:space="0" w:color="auto"/>
              <w:right w:val="single" w:sz="4" w:space="0" w:color="auto"/>
            </w:tcBorders>
            <w:shd w:val="clear" w:color="auto" w:fill="auto"/>
            <w:vAlign w:val="center"/>
            <w:hideMark/>
          </w:tcPr>
          <w:p w14:paraId="778BB86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réunions du PRLFP tenue</w:t>
            </w:r>
          </w:p>
        </w:tc>
        <w:tc>
          <w:tcPr>
            <w:tcW w:w="1019" w:type="dxa"/>
            <w:tcBorders>
              <w:top w:val="nil"/>
              <w:left w:val="nil"/>
              <w:bottom w:val="single" w:sz="4" w:space="0" w:color="auto"/>
              <w:right w:val="single" w:sz="4" w:space="0" w:color="auto"/>
            </w:tcBorders>
            <w:shd w:val="clear" w:color="auto" w:fill="auto"/>
            <w:vAlign w:val="center"/>
            <w:hideMark/>
          </w:tcPr>
          <w:p w14:paraId="462EF48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1268C60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5881B73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30</w:t>
            </w:r>
          </w:p>
        </w:tc>
        <w:tc>
          <w:tcPr>
            <w:tcW w:w="614" w:type="dxa"/>
            <w:tcBorders>
              <w:top w:val="nil"/>
              <w:left w:val="nil"/>
              <w:bottom w:val="single" w:sz="4" w:space="0" w:color="auto"/>
              <w:right w:val="single" w:sz="4" w:space="0" w:color="auto"/>
            </w:tcBorders>
            <w:shd w:val="clear" w:color="auto" w:fill="auto"/>
            <w:vAlign w:val="center"/>
            <w:hideMark/>
          </w:tcPr>
          <w:p w14:paraId="035F579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13</w:t>
            </w:r>
          </w:p>
        </w:tc>
        <w:tc>
          <w:tcPr>
            <w:tcW w:w="1147" w:type="dxa"/>
            <w:tcBorders>
              <w:top w:val="nil"/>
              <w:left w:val="nil"/>
              <w:bottom w:val="single" w:sz="4" w:space="0" w:color="auto"/>
              <w:right w:val="single" w:sz="4" w:space="0" w:color="auto"/>
            </w:tcBorders>
            <w:shd w:val="clear" w:color="auto" w:fill="auto"/>
            <w:vAlign w:val="center"/>
            <w:hideMark/>
          </w:tcPr>
          <w:p w14:paraId="7BAFC05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15</w:t>
            </w:r>
          </w:p>
        </w:tc>
        <w:tc>
          <w:tcPr>
            <w:tcW w:w="1926" w:type="dxa"/>
            <w:tcBorders>
              <w:top w:val="nil"/>
              <w:left w:val="nil"/>
              <w:bottom w:val="single" w:sz="4" w:space="0" w:color="auto"/>
              <w:right w:val="single" w:sz="4" w:space="0" w:color="auto"/>
            </w:tcBorders>
            <w:shd w:val="clear" w:color="auto" w:fill="auto"/>
            <w:vAlign w:val="center"/>
            <w:hideMark/>
          </w:tcPr>
          <w:p w14:paraId="207312A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Tenue de 15 réunions du PRLFP (04 réunions du PRLFP tenues à Care, 08 réunions tenues à l'IGD, 03 réunions à l'Ambassade).</w:t>
            </w:r>
          </w:p>
        </w:tc>
        <w:tc>
          <w:tcPr>
            <w:tcW w:w="1163" w:type="dxa"/>
            <w:tcBorders>
              <w:top w:val="nil"/>
              <w:left w:val="nil"/>
              <w:bottom w:val="single" w:sz="4" w:space="0" w:color="auto"/>
              <w:right w:val="single" w:sz="4" w:space="0" w:color="auto"/>
            </w:tcBorders>
            <w:shd w:val="clear" w:color="auto" w:fill="auto"/>
            <w:vAlign w:val="center"/>
            <w:hideMark/>
          </w:tcPr>
          <w:p w14:paraId="799EDE3D"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17</w:t>
            </w:r>
          </w:p>
        </w:tc>
        <w:tc>
          <w:tcPr>
            <w:tcW w:w="1942" w:type="dxa"/>
            <w:tcBorders>
              <w:top w:val="nil"/>
              <w:left w:val="nil"/>
              <w:bottom w:val="single" w:sz="4" w:space="0" w:color="auto"/>
              <w:right w:val="single" w:sz="4" w:space="0" w:color="auto"/>
            </w:tcBorders>
            <w:shd w:val="clear" w:color="auto" w:fill="auto"/>
            <w:vAlign w:val="center"/>
            <w:hideMark/>
          </w:tcPr>
          <w:p w14:paraId="5EC0C0F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Tenue de 17  réunions du PRLFP (04 réunions du PRLFP tenues à Care, 09 réunions tenues à l'IGD, 03 réunions à l'Ambassade, 01 réunion du comité de pilotage donc  au total </w:t>
            </w:r>
            <w:r w:rsidRPr="00E638A6">
              <w:rPr>
                <w:rFonts w:ascii="Calibri" w:eastAsia="Times New Roman" w:hAnsi="Calibri" w:cs="Calibri"/>
                <w:b/>
                <w:bCs/>
                <w:sz w:val="16"/>
                <w:szCs w:val="16"/>
              </w:rPr>
              <w:t>17 réunions tenues  jusqu' à fin juin  2023</w:t>
            </w:r>
          </w:p>
        </w:tc>
        <w:tc>
          <w:tcPr>
            <w:tcW w:w="2194" w:type="dxa"/>
            <w:tcBorders>
              <w:top w:val="nil"/>
              <w:left w:val="nil"/>
              <w:bottom w:val="single" w:sz="4" w:space="0" w:color="auto"/>
              <w:right w:val="single" w:sz="4" w:space="0" w:color="auto"/>
            </w:tcBorders>
            <w:shd w:val="clear" w:color="auto" w:fill="auto"/>
            <w:vAlign w:val="center"/>
            <w:hideMark/>
          </w:tcPr>
          <w:p w14:paraId="23B8D3C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Tenue de 20 réunions du PRLFP (04 réunions du PRLFP tenues à Care, 09 réunions tenues à l'IGD, 03 réunions à l'Ambassade; 3 réunions dans le cadre du </w:t>
            </w:r>
            <w:proofErr w:type="spellStart"/>
            <w:r w:rsidRPr="00E638A6">
              <w:rPr>
                <w:rFonts w:ascii="Calibri" w:eastAsia="Times New Roman" w:hAnsi="Calibri" w:cs="Calibri"/>
                <w:sz w:val="16"/>
                <w:szCs w:val="16"/>
              </w:rPr>
              <w:t>topping</w:t>
            </w:r>
            <w:proofErr w:type="spellEnd"/>
            <w:r w:rsidRPr="00E638A6">
              <w:rPr>
                <w:rFonts w:ascii="Calibri" w:eastAsia="Times New Roman" w:hAnsi="Calibri" w:cs="Calibri"/>
                <w:sz w:val="16"/>
                <w:szCs w:val="16"/>
              </w:rPr>
              <w:t xml:space="preserve"> up et deux réunions de planification des activités) donc  au total </w:t>
            </w:r>
            <w:r w:rsidRPr="00E638A6">
              <w:rPr>
                <w:rFonts w:ascii="Calibri" w:eastAsia="Times New Roman" w:hAnsi="Calibri" w:cs="Calibri"/>
                <w:b/>
                <w:bCs/>
                <w:sz w:val="16"/>
                <w:szCs w:val="16"/>
              </w:rPr>
              <w:t>22 réunions tenues  jusqu' à fin décembre 2023</w:t>
            </w:r>
          </w:p>
        </w:tc>
      </w:tr>
      <w:tr w:rsidR="007C3E95" w:rsidRPr="00524D7F" w14:paraId="004181C7" w14:textId="77777777" w:rsidTr="008C405A">
        <w:trPr>
          <w:trHeight w:val="306"/>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4FA81DA"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OS4-IR-2</w:t>
            </w:r>
          </w:p>
        </w:tc>
        <w:tc>
          <w:tcPr>
            <w:tcW w:w="2188" w:type="dxa"/>
            <w:tcBorders>
              <w:top w:val="nil"/>
              <w:left w:val="nil"/>
              <w:bottom w:val="single" w:sz="4" w:space="0" w:color="auto"/>
              <w:right w:val="single" w:sz="4" w:space="0" w:color="auto"/>
            </w:tcBorders>
            <w:shd w:val="clear" w:color="auto" w:fill="auto"/>
            <w:vAlign w:val="center"/>
            <w:hideMark/>
          </w:tcPr>
          <w:p w14:paraId="095466E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de rapports d'exécution technique et financier et de résultats produits</w:t>
            </w:r>
          </w:p>
        </w:tc>
        <w:tc>
          <w:tcPr>
            <w:tcW w:w="1019" w:type="dxa"/>
            <w:tcBorders>
              <w:top w:val="nil"/>
              <w:left w:val="nil"/>
              <w:bottom w:val="single" w:sz="4" w:space="0" w:color="auto"/>
              <w:right w:val="single" w:sz="4" w:space="0" w:color="auto"/>
            </w:tcBorders>
            <w:shd w:val="clear" w:color="auto" w:fill="auto"/>
            <w:vAlign w:val="center"/>
            <w:hideMark/>
          </w:tcPr>
          <w:p w14:paraId="05FC9C8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470E0DD5"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w:t>
            </w:r>
            <w:proofErr w:type="spellStart"/>
            <w:r w:rsidRPr="00E638A6">
              <w:rPr>
                <w:rFonts w:ascii="Calibri" w:eastAsia="Times New Roman" w:hAnsi="Calibri" w:cs="Calibri"/>
                <w:sz w:val="16"/>
                <w:szCs w:val="16"/>
              </w:rPr>
              <w:t>demarrage</w:t>
            </w:r>
            <w:proofErr w:type="spellEnd"/>
            <w:r w:rsidRPr="00E638A6">
              <w:rPr>
                <w:rFonts w:ascii="Calibri" w:eastAsia="Times New Roman" w:hAnsi="Calibri" w:cs="Calibri"/>
                <w:sz w:val="16"/>
                <w:szCs w:val="16"/>
              </w:rPr>
              <w:t xml:space="preserve"> du projet</w:t>
            </w:r>
          </w:p>
        </w:tc>
        <w:tc>
          <w:tcPr>
            <w:tcW w:w="699" w:type="dxa"/>
            <w:tcBorders>
              <w:top w:val="nil"/>
              <w:left w:val="nil"/>
              <w:bottom w:val="single" w:sz="4" w:space="0" w:color="auto"/>
              <w:right w:val="single" w:sz="4" w:space="0" w:color="auto"/>
            </w:tcBorders>
            <w:shd w:val="clear" w:color="auto" w:fill="auto"/>
            <w:vAlign w:val="center"/>
            <w:hideMark/>
          </w:tcPr>
          <w:p w14:paraId="01358AF6"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12</w:t>
            </w:r>
          </w:p>
        </w:tc>
        <w:tc>
          <w:tcPr>
            <w:tcW w:w="614" w:type="dxa"/>
            <w:tcBorders>
              <w:top w:val="nil"/>
              <w:left w:val="nil"/>
              <w:bottom w:val="single" w:sz="4" w:space="0" w:color="auto"/>
              <w:right w:val="single" w:sz="4" w:space="0" w:color="auto"/>
            </w:tcBorders>
            <w:shd w:val="clear" w:color="auto" w:fill="auto"/>
            <w:vAlign w:val="center"/>
            <w:hideMark/>
          </w:tcPr>
          <w:p w14:paraId="7E20A607"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147" w:type="dxa"/>
            <w:tcBorders>
              <w:top w:val="nil"/>
              <w:left w:val="nil"/>
              <w:bottom w:val="single" w:sz="4" w:space="0" w:color="auto"/>
              <w:right w:val="single" w:sz="4" w:space="0" w:color="auto"/>
            </w:tcBorders>
            <w:shd w:val="clear" w:color="auto" w:fill="auto"/>
            <w:vAlign w:val="center"/>
            <w:hideMark/>
          </w:tcPr>
          <w:p w14:paraId="458E5042"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4</w:t>
            </w:r>
          </w:p>
        </w:tc>
        <w:tc>
          <w:tcPr>
            <w:tcW w:w="1926" w:type="dxa"/>
            <w:tcBorders>
              <w:top w:val="nil"/>
              <w:left w:val="nil"/>
              <w:bottom w:val="single" w:sz="4" w:space="0" w:color="auto"/>
              <w:right w:val="single" w:sz="4" w:space="0" w:color="auto"/>
            </w:tcBorders>
            <w:shd w:val="clear" w:color="auto" w:fill="auto"/>
            <w:vAlign w:val="center"/>
            <w:hideMark/>
          </w:tcPr>
          <w:p w14:paraId="7FA9C0C6"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Rapports semestriels IGD -CARE (technique et financier) au 30 juin 2022                                                                                                                                                                                                                                                             Rapports annuels   IGD -CARE (technique et financier)  au 31 décembre 2022</w:t>
            </w:r>
          </w:p>
        </w:tc>
        <w:tc>
          <w:tcPr>
            <w:tcW w:w="1163" w:type="dxa"/>
            <w:tcBorders>
              <w:top w:val="nil"/>
              <w:left w:val="nil"/>
              <w:bottom w:val="single" w:sz="4" w:space="0" w:color="auto"/>
              <w:right w:val="single" w:sz="4" w:space="0" w:color="auto"/>
            </w:tcBorders>
            <w:shd w:val="clear" w:color="auto" w:fill="auto"/>
            <w:vAlign w:val="center"/>
            <w:hideMark/>
          </w:tcPr>
          <w:p w14:paraId="2E55731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6</w:t>
            </w:r>
          </w:p>
        </w:tc>
        <w:tc>
          <w:tcPr>
            <w:tcW w:w="1942" w:type="dxa"/>
            <w:tcBorders>
              <w:top w:val="nil"/>
              <w:left w:val="nil"/>
              <w:bottom w:val="single" w:sz="4" w:space="0" w:color="auto"/>
              <w:right w:val="single" w:sz="4" w:space="0" w:color="auto"/>
            </w:tcBorders>
            <w:shd w:val="clear" w:color="auto" w:fill="auto"/>
            <w:vAlign w:val="center"/>
            <w:hideMark/>
          </w:tcPr>
          <w:p w14:paraId="1F2D7A0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Rapports semestriels IGD -CARE (technique et financier) au 30 juin 2022                                                                                                                                                                                                                                                             Rapports annuels   IGD -CARE (technique et financier)  au 31 décembre 2022                                                                       Rapports semestriels IGD -CARE (technique et financier) au 30 juin 2023</w:t>
            </w:r>
          </w:p>
        </w:tc>
        <w:tc>
          <w:tcPr>
            <w:tcW w:w="2194" w:type="dxa"/>
            <w:tcBorders>
              <w:top w:val="nil"/>
              <w:left w:val="nil"/>
              <w:bottom w:val="single" w:sz="4" w:space="0" w:color="auto"/>
              <w:right w:val="single" w:sz="4" w:space="0" w:color="auto"/>
            </w:tcBorders>
            <w:shd w:val="clear" w:color="auto" w:fill="auto"/>
            <w:vAlign w:val="center"/>
            <w:hideMark/>
          </w:tcPr>
          <w:p w14:paraId="2EAE0567"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Rapports semestriels IGD -CARE (technique et financier) au 30 juin 2023                                                                                                                                                                                                                                                             Rapports annuels   IGD -CARE (technique et financier)  au 31 décembre 2023        </w:t>
            </w:r>
          </w:p>
          <w:p w14:paraId="65120B1F"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 xml:space="preserve">Au total ,  04 rapports contractuels produits à fin décembre 2023                                                               </w:t>
            </w:r>
          </w:p>
        </w:tc>
      </w:tr>
      <w:tr w:rsidR="007C3E95" w:rsidRPr="00524D7F" w14:paraId="7A15F156" w14:textId="77777777" w:rsidTr="008C405A">
        <w:trPr>
          <w:trHeight w:val="792"/>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6C1C56C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lastRenderedPageBreak/>
              <w:t>OS4-IR-3</w:t>
            </w:r>
          </w:p>
        </w:tc>
        <w:tc>
          <w:tcPr>
            <w:tcW w:w="2188" w:type="dxa"/>
            <w:tcBorders>
              <w:top w:val="nil"/>
              <w:left w:val="nil"/>
              <w:bottom w:val="single" w:sz="4" w:space="0" w:color="auto"/>
              <w:right w:val="single" w:sz="4" w:space="0" w:color="auto"/>
            </w:tcBorders>
            <w:shd w:val="clear" w:color="auto" w:fill="auto"/>
            <w:vAlign w:val="center"/>
            <w:hideMark/>
          </w:tcPr>
          <w:p w14:paraId="163A05E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d'audits réalisés</w:t>
            </w:r>
          </w:p>
        </w:tc>
        <w:tc>
          <w:tcPr>
            <w:tcW w:w="1019" w:type="dxa"/>
            <w:tcBorders>
              <w:top w:val="nil"/>
              <w:left w:val="nil"/>
              <w:bottom w:val="single" w:sz="4" w:space="0" w:color="auto"/>
              <w:right w:val="single" w:sz="4" w:space="0" w:color="auto"/>
            </w:tcBorders>
            <w:shd w:val="clear" w:color="auto" w:fill="auto"/>
            <w:vAlign w:val="center"/>
            <w:hideMark/>
          </w:tcPr>
          <w:p w14:paraId="4B026A6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36B9D82D"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12A7048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w:t>
            </w:r>
          </w:p>
        </w:tc>
        <w:tc>
          <w:tcPr>
            <w:tcW w:w="614" w:type="dxa"/>
            <w:tcBorders>
              <w:top w:val="nil"/>
              <w:left w:val="nil"/>
              <w:bottom w:val="single" w:sz="4" w:space="0" w:color="auto"/>
              <w:right w:val="single" w:sz="4" w:space="0" w:color="auto"/>
            </w:tcBorders>
            <w:shd w:val="clear" w:color="auto" w:fill="auto"/>
            <w:vAlign w:val="center"/>
            <w:hideMark/>
          </w:tcPr>
          <w:p w14:paraId="2C646749"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22DB2B9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4D252CE8"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Pas d'audits réalisés jusqu' à la fin d'exercice  2022</w:t>
            </w:r>
          </w:p>
        </w:tc>
        <w:tc>
          <w:tcPr>
            <w:tcW w:w="1163" w:type="dxa"/>
            <w:tcBorders>
              <w:top w:val="nil"/>
              <w:left w:val="nil"/>
              <w:bottom w:val="single" w:sz="4" w:space="0" w:color="auto"/>
              <w:right w:val="single" w:sz="4" w:space="0" w:color="auto"/>
            </w:tcBorders>
            <w:shd w:val="clear" w:color="auto" w:fill="auto"/>
            <w:vAlign w:val="center"/>
            <w:hideMark/>
          </w:tcPr>
          <w:p w14:paraId="2638985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w:t>
            </w:r>
          </w:p>
        </w:tc>
        <w:tc>
          <w:tcPr>
            <w:tcW w:w="1942" w:type="dxa"/>
            <w:tcBorders>
              <w:top w:val="nil"/>
              <w:left w:val="nil"/>
              <w:bottom w:val="single" w:sz="4" w:space="0" w:color="auto"/>
              <w:right w:val="single" w:sz="4" w:space="0" w:color="auto"/>
            </w:tcBorders>
            <w:shd w:val="clear" w:color="auto" w:fill="auto"/>
            <w:vAlign w:val="center"/>
            <w:hideMark/>
          </w:tcPr>
          <w:p w14:paraId="64386C0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Un  (01) audit financier réalisé pour la fin d'exercice  2022 dans le 1er trimestre de l'an 2 du projet</w:t>
            </w:r>
          </w:p>
        </w:tc>
        <w:tc>
          <w:tcPr>
            <w:tcW w:w="2194" w:type="dxa"/>
            <w:tcBorders>
              <w:top w:val="nil"/>
              <w:left w:val="nil"/>
              <w:bottom w:val="single" w:sz="4" w:space="0" w:color="auto"/>
              <w:right w:val="single" w:sz="4" w:space="0" w:color="auto"/>
            </w:tcBorders>
            <w:shd w:val="clear" w:color="auto" w:fill="auto"/>
            <w:vAlign w:val="center"/>
            <w:hideMark/>
          </w:tcPr>
          <w:p w14:paraId="639584D6"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b/>
                <w:bCs/>
                <w:sz w:val="16"/>
                <w:szCs w:val="16"/>
              </w:rPr>
              <w:t>Un (01) audit financier réalisé pour la fin d’exercice 2022 dans le 1er trimestre de l'an 2 du projet</w:t>
            </w:r>
          </w:p>
        </w:tc>
      </w:tr>
      <w:tr w:rsidR="007C3E95" w:rsidRPr="00524D7F" w14:paraId="3FD8142F" w14:textId="77777777" w:rsidTr="008C405A">
        <w:trPr>
          <w:trHeight w:val="144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36D86A27"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OS4-IR-4</w:t>
            </w:r>
          </w:p>
        </w:tc>
        <w:tc>
          <w:tcPr>
            <w:tcW w:w="2188" w:type="dxa"/>
            <w:tcBorders>
              <w:top w:val="nil"/>
              <w:left w:val="nil"/>
              <w:bottom w:val="single" w:sz="4" w:space="0" w:color="auto"/>
              <w:right w:val="single" w:sz="4" w:space="0" w:color="auto"/>
            </w:tcBorders>
            <w:shd w:val="clear" w:color="auto" w:fill="auto"/>
            <w:vAlign w:val="center"/>
            <w:hideMark/>
          </w:tcPr>
          <w:p w14:paraId="276D2207"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d'évaluations réalisées</w:t>
            </w:r>
          </w:p>
        </w:tc>
        <w:tc>
          <w:tcPr>
            <w:tcW w:w="1019" w:type="dxa"/>
            <w:tcBorders>
              <w:top w:val="nil"/>
              <w:left w:val="nil"/>
              <w:bottom w:val="single" w:sz="4" w:space="0" w:color="auto"/>
              <w:right w:val="single" w:sz="4" w:space="0" w:color="auto"/>
            </w:tcBorders>
            <w:shd w:val="clear" w:color="auto" w:fill="auto"/>
            <w:vAlign w:val="center"/>
            <w:hideMark/>
          </w:tcPr>
          <w:p w14:paraId="20BF2170"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F7296A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4A0B9EFA"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2</w:t>
            </w:r>
          </w:p>
        </w:tc>
        <w:tc>
          <w:tcPr>
            <w:tcW w:w="614" w:type="dxa"/>
            <w:tcBorders>
              <w:top w:val="nil"/>
              <w:left w:val="nil"/>
              <w:bottom w:val="single" w:sz="4" w:space="0" w:color="auto"/>
              <w:right w:val="single" w:sz="4" w:space="0" w:color="auto"/>
            </w:tcBorders>
            <w:shd w:val="clear" w:color="auto" w:fill="auto"/>
            <w:vAlign w:val="center"/>
            <w:hideMark/>
          </w:tcPr>
          <w:p w14:paraId="3ADEA9C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0B23D950"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7954975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Aucune évaluation n’est encore réalisée,  toutefois l'étude de base du PRLFP est réalisée</w:t>
            </w:r>
          </w:p>
        </w:tc>
        <w:tc>
          <w:tcPr>
            <w:tcW w:w="1163" w:type="dxa"/>
            <w:tcBorders>
              <w:top w:val="nil"/>
              <w:left w:val="nil"/>
              <w:bottom w:val="single" w:sz="4" w:space="0" w:color="auto"/>
              <w:right w:val="single" w:sz="4" w:space="0" w:color="auto"/>
            </w:tcBorders>
            <w:shd w:val="clear" w:color="auto" w:fill="auto"/>
            <w:vAlign w:val="center"/>
            <w:hideMark/>
          </w:tcPr>
          <w:p w14:paraId="3D3FF207"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hideMark/>
          </w:tcPr>
          <w:p w14:paraId="5934BA3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Aucune évaluation n’est encore réalisée,  jusqu’à fin décembre 2023 toutefois l'étude de base du PRLFP est réalisée. L’évaluation à mi-parcours est prévue au dernier trimestre de l’an 2024 en raison du </w:t>
            </w:r>
            <w:proofErr w:type="spellStart"/>
            <w:r w:rsidRPr="00E638A6">
              <w:rPr>
                <w:rFonts w:ascii="Calibri" w:eastAsia="Times New Roman" w:hAnsi="Calibri" w:cs="Calibri"/>
                <w:sz w:val="16"/>
                <w:szCs w:val="16"/>
              </w:rPr>
              <w:t>topping</w:t>
            </w:r>
            <w:proofErr w:type="spellEnd"/>
            <w:r w:rsidRPr="00E638A6">
              <w:rPr>
                <w:rFonts w:ascii="Calibri" w:eastAsia="Times New Roman" w:hAnsi="Calibri" w:cs="Calibri"/>
                <w:sz w:val="16"/>
                <w:szCs w:val="16"/>
              </w:rPr>
              <w:t xml:space="preserve"> up effectué.</w:t>
            </w:r>
            <w:r w:rsidRPr="00E638A6" w:rsidDel="00A145BD">
              <w:rPr>
                <w:rFonts w:ascii="Calibri" w:eastAsia="Times New Roman" w:hAnsi="Calibri" w:cs="Calibri"/>
                <w:b/>
                <w:bCs/>
                <w:sz w:val="16"/>
                <w:szCs w:val="16"/>
              </w:rPr>
              <w:t xml:space="preserve"> </w:t>
            </w:r>
          </w:p>
        </w:tc>
        <w:tc>
          <w:tcPr>
            <w:tcW w:w="2194" w:type="dxa"/>
            <w:tcBorders>
              <w:top w:val="nil"/>
              <w:left w:val="nil"/>
              <w:bottom w:val="single" w:sz="4" w:space="0" w:color="auto"/>
              <w:right w:val="single" w:sz="4" w:space="0" w:color="auto"/>
            </w:tcBorders>
            <w:shd w:val="clear" w:color="auto" w:fill="auto"/>
            <w:hideMark/>
          </w:tcPr>
          <w:p w14:paraId="56D8378E"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 xml:space="preserve">Aucune évaluation n’est encore réalisée,  jusqu’à fin décembre 2023 toutefois l'étude de base du PRLFP est réalisée. L’évaluation à mi-parcours est prévue au dernier trimestre de l’an 2024 en raison du </w:t>
            </w:r>
            <w:proofErr w:type="spellStart"/>
            <w:r w:rsidRPr="00E638A6">
              <w:rPr>
                <w:rFonts w:ascii="Calibri" w:eastAsia="Times New Roman" w:hAnsi="Calibri" w:cs="Calibri"/>
                <w:sz w:val="16"/>
                <w:szCs w:val="16"/>
              </w:rPr>
              <w:t>topping</w:t>
            </w:r>
            <w:proofErr w:type="spellEnd"/>
            <w:r w:rsidRPr="00E638A6">
              <w:rPr>
                <w:rFonts w:ascii="Calibri" w:eastAsia="Times New Roman" w:hAnsi="Calibri" w:cs="Calibri"/>
                <w:sz w:val="16"/>
                <w:szCs w:val="16"/>
              </w:rPr>
              <w:t xml:space="preserve"> up effectué.</w:t>
            </w:r>
            <w:r w:rsidRPr="00E638A6" w:rsidDel="00A145BD">
              <w:rPr>
                <w:rFonts w:ascii="Calibri" w:eastAsia="Times New Roman" w:hAnsi="Calibri" w:cs="Calibri"/>
                <w:b/>
                <w:bCs/>
                <w:sz w:val="16"/>
                <w:szCs w:val="16"/>
              </w:rPr>
              <w:t xml:space="preserve"> </w:t>
            </w:r>
          </w:p>
        </w:tc>
      </w:tr>
      <w:tr w:rsidR="007C3E95" w:rsidRPr="00524D7F" w14:paraId="1D818DF1" w14:textId="77777777" w:rsidTr="008C405A">
        <w:trPr>
          <w:trHeight w:val="1164"/>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5F8B217E"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OS4-IR-5</w:t>
            </w:r>
          </w:p>
        </w:tc>
        <w:tc>
          <w:tcPr>
            <w:tcW w:w="2188" w:type="dxa"/>
            <w:tcBorders>
              <w:top w:val="nil"/>
              <w:left w:val="nil"/>
              <w:bottom w:val="single" w:sz="4" w:space="0" w:color="auto"/>
              <w:right w:val="single" w:sz="4" w:space="0" w:color="auto"/>
            </w:tcBorders>
            <w:shd w:val="clear" w:color="auto" w:fill="auto"/>
            <w:vAlign w:val="center"/>
            <w:hideMark/>
          </w:tcPr>
          <w:p w14:paraId="7790D77B"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d’actions de capitalisation  et de visibilité réalisées</w:t>
            </w:r>
          </w:p>
        </w:tc>
        <w:tc>
          <w:tcPr>
            <w:tcW w:w="1019" w:type="dxa"/>
            <w:tcBorders>
              <w:top w:val="nil"/>
              <w:left w:val="nil"/>
              <w:bottom w:val="single" w:sz="4" w:space="0" w:color="auto"/>
              <w:right w:val="single" w:sz="4" w:space="0" w:color="auto"/>
            </w:tcBorders>
            <w:shd w:val="clear" w:color="auto" w:fill="auto"/>
            <w:vAlign w:val="center"/>
            <w:hideMark/>
          </w:tcPr>
          <w:p w14:paraId="0AA77B6E"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5636D43F"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107951F3"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4</w:t>
            </w:r>
          </w:p>
        </w:tc>
        <w:tc>
          <w:tcPr>
            <w:tcW w:w="614" w:type="dxa"/>
            <w:tcBorders>
              <w:top w:val="nil"/>
              <w:left w:val="nil"/>
              <w:bottom w:val="single" w:sz="4" w:space="0" w:color="auto"/>
              <w:right w:val="single" w:sz="4" w:space="0" w:color="auto"/>
            </w:tcBorders>
            <w:shd w:val="clear" w:color="auto" w:fill="auto"/>
            <w:vAlign w:val="center"/>
            <w:hideMark/>
          </w:tcPr>
          <w:p w14:paraId="1949A1AF"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2</w:t>
            </w:r>
          </w:p>
        </w:tc>
        <w:tc>
          <w:tcPr>
            <w:tcW w:w="1147" w:type="dxa"/>
            <w:tcBorders>
              <w:top w:val="nil"/>
              <w:left w:val="nil"/>
              <w:bottom w:val="single" w:sz="4" w:space="0" w:color="auto"/>
              <w:right w:val="single" w:sz="4" w:space="0" w:color="auto"/>
            </w:tcBorders>
            <w:shd w:val="clear" w:color="auto" w:fill="auto"/>
            <w:vAlign w:val="center"/>
            <w:hideMark/>
          </w:tcPr>
          <w:p w14:paraId="38CC7836"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3</w:t>
            </w:r>
          </w:p>
        </w:tc>
        <w:tc>
          <w:tcPr>
            <w:tcW w:w="1926" w:type="dxa"/>
            <w:tcBorders>
              <w:top w:val="nil"/>
              <w:left w:val="nil"/>
              <w:bottom w:val="single" w:sz="4" w:space="0" w:color="auto"/>
              <w:right w:val="single" w:sz="4" w:space="0" w:color="auto"/>
            </w:tcBorders>
            <w:shd w:val="clear" w:color="auto" w:fill="auto"/>
            <w:vAlign w:val="center"/>
            <w:hideMark/>
          </w:tcPr>
          <w:p w14:paraId="172C8DF4"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Deux phases de lancement  (Cotonou et Parakou) du PRLFP réalisées + Appui à la JIF 2022 dans la commune d'Abomey-Calavi + réalisation du rapport  narratif annuel  2022</w:t>
            </w:r>
          </w:p>
        </w:tc>
        <w:tc>
          <w:tcPr>
            <w:tcW w:w="1163" w:type="dxa"/>
            <w:tcBorders>
              <w:top w:val="nil"/>
              <w:left w:val="nil"/>
              <w:bottom w:val="single" w:sz="4" w:space="0" w:color="auto"/>
              <w:right w:val="single" w:sz="4" w:space="0" w:color="auto"/>
            </w:tcBorders>
            <w:shd w:val="clear" w:color="auto" w:fill="auto"/>
            <w:vAlign w:val="center"/>
            <w:hideMark/>
          </w:tcPr>
          <w:p w14:paraId="234E976B"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3</w:t>
            </w:r>
          </w:p>
        </w:tc>
        <w:tc>
          <w:tcPr>
            <w:tcW w:w="1942" w:type="dxa"/>
            <w:tcBorders>
              <w:top w:val="nil"/>
              <w:left w:val="nil"/>
              <w:bottom w:val="single" w:sz="4" w:space="0" w:color="auto"/>
              <w:right w:val="single" w:sz="4" w:space="0" w:color="auto"/>
            </w:tcBorders>
            <w:shd w:val="clear" w:color="auto" w:fill="auto"/>
            <w:vAlign w:val="center"/>
            <w:hideMark/>
          </w:tcPr>
          <w:p w14:paraId="1913AC2E"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Organisation de la cérémonie de sortie de l’école politique relayée par l’ORTB et Canal</w:t>
            </w:r>
          </w:p>
          <w:p w14:paraId="22C11F0E" w14:textId="77777777" w:rsidR="007C3E95" w:rsidRPr="00E638A6" w:rsidRDefault="007C3E95" w:rsidP="008C405A">
            <w:pPr>
              <w:rPr>
                <w:rFonts w:ascii="Calibri" w:eastAsia="Times New Roman" w:hAnsi="Calibri" w:cs="Calibri"/>
                <w:sz w:val="16"/>
                <w:szCs w:val="16"/>
              </w:rPr>
            </w:pPr>
          </w:p>
          <w:p w14:paraId="65D1145B" w14:textId="77777777" w:rsidR="007C3E95" w:rsidRPr="00E638A6" w:rsidRDefault="007C3E95" w:rsidP="008C405A">
            <w:pPr>
              <w:rPr>
                <w:rFonts w:ascii="Calibri" w:eastAsia="Times New Roman" w:hAnsi="Calibri" w:cs="Calibri"/>
                <w:sz w:val="16"/>
                <w:szCs w:val="16"/>
              </w:rPr>
            </w:pPr>
          </w:p>
        </w:tc>
        <w:tc>
          <w:tcPr>
            <w:tcW w:w="2194" w:type="dxa"/>
            <w:tcBorders>
              <w:top w:val="nil"/>
              <w:left w:val="nil"/>
              <w:bottom w:val="single" w:sz="4" w:space="0" w:color="auto"/>
              <w:right w:val="single" w:sz="4" w:space="0" w:color="auto"/>
            </w:tcBorders>
            <w:shd w:val="clear" w:color="auto" w:fill="auto"/>
            <w:vAlign w:val="center"/>
            <w:hideMark/>
          </w:tcPr>
          <w:p w14:paraId="2106D0B6" w14:textId="77777777" w:rsidR="007C3E95" w:rsidRPr="00E638A6" w:rsidRDefault="007C3E95" w:rsidP="008C405A">
            <w:pPr>
              <w:rPr>
                <w:rFonts w:ascii="Calibri" w:eastAsia="Times New Roman" w:hAnsi="Calibri" w:cs="Calibri"/>
                <w:b/>
                <w:bCs/>
                <w:sz w:val="16"/>
                <w:szCs w:val="16"/>
              </w:rPr>
            </w:pPr>
            <w:r w:rsidRPr="00E638A6">
              <w:rPr>
                <w:rFonts w:ascii="Calibri" w:eastAsia="Times New Roman" w:hAnsi="Calibri" w:cs="Calibri"/>
                <w:sz w:val="16"/>
                <w:szCs w:val="16"/>
              </w:rPr>
              <w:t>Réalisation d’un film documentaire du projet</w:t>
            </w:r>
            <w:r w:rsidRPr="00E638A6" w:rsidDel="00F75350">
              <w:rPr>
                <w:rFonts w:ascii="Calibri" w:eastAsia="Times New Roman" w:hAnsi="Calibri" w:cs="Calibri"/>
                <w:b/>
                <w:bCs/>
                <w:sz w:val="16"/>
                <w:szCs w:val="16"/>
              </w:rPr>
              <w:t xml:space="preserve"> </w:t>
            </w:r>
          </w:p>
        </w:tc>
      </w:tr>
      <w:tr w:rsidR="007C3E95" w:rsidRPr="00524D7F" w14:paraId="371204B6" w14:textId="77777777" w:rsidTr="008C405A">
        <w:trPr>
          <w:trHeight w:val="600"/>
        </w:trPr>
        <w:tc>
          <w:tcPr>
            <w:tcW w:w="705" w:type="dxa"/>
            <w:tcBorders>
              <w:top w:val="nil"/>
              <w:left w:val="single" w:sz="4" w:space="0" w:color="auto"/>
              <w:bottom w:val="single" w:sz="4" w:space="0" w:color="auto"/>
              <w:right w:val="single" w:sz="4" w:space="0" w:color="auto"/>
            </w:tcBorders>
            <w:shd w:val="clear" w:color="000000" w:fill="C65911"/>
            <w:vAlign w:val="center"/>
            <w:hideMark/>
          </w:tcPr>
          <w:p w14:paraId="0E2F1665" w14:textId="77777777" w:rsidR="007C3E95" w:rsidRPr="00524D7F" w:rsidRDefault="007C3E95" w:rsidP="008C405A">
            <w:pPr>
              <w:jc w:val="center"/>
              <w:rPr>
                <w:rFonts w:ascii="Calibri" w:eastAsia="Times New Roman" w:hAnsi="Calibri" w:cs="Calibri"/>
                <w:color w:val="000000"/>
                <w:sz w:val="16"/>
                <w:szCs w:val="16"/>
              </w:rPr>
            </w:pPr>
            <w:r w:rsidRPr="00524D7F">
              <w:rPr>
                <w:rFonts w:ascii="Calibri" w:eastAsia="Times New Roman" w:hAnsi="Calibri" w:cs="Calibri"/>
                <w:color w:val="000000"/>
                <w:sz w:val="16"/>
                <w:szCs w:val="16"/>
              </w:rPr>
              <w:t>OS4-IR-6</w:t>
            </w:r>
          </w:p>
        </w:tc>
        <w:tc>
          <w:tcPr>
            <w:tcW w:w="2188" w:type="dxa"/>
            <w:tcBorders>
              <w:top w:val="nil"/>
              <w:left w:val="nil"/>
              <w:bottom w:val="single" w:sz="4" w:space="0" w:color="auto"/>
              <w:right w:val="single" w:sz="4" w:space="0" w:color="auto"/>
            </w:tcBorders>
            <w:shd w:val="clear" w:color="auto" w:fill="auto"/>
            <w:vAlign w:val="center"/>
            <w:hideMark/>
          </w:tcPr>
          <w:p w14:paraId="3F7ACAE0"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Nombre d’ateliers de dissémination des acquis du projet</w:t>
            </w:r>
          </w:p>
        </w:tc>
        <w:tc>
          <w:tcPr>
            <w:tcW w:w="1019" w:type="dxa"/>
            <w:tcBorders>
              <w:top w:val="nil"/>
              <w:left w:val="nil"/>
              <w:bottom w:val="single" w:sz="4" w:space="0" w:color="auto"/>
              <w:right w:val="single" w:sz="4" w:space="0" w:color="auto"/>
            </w:tcBorders>
            <w:shd w:val="clear" w:color="auto" w:fill="auto"/>
            <w:vAlign w:val="center"/>
            <w:hideMark/>
          </w:tcPr>
          <w:p w14:paraId="64C5D754"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96" w:type="dxa"/>
            <w:tcBorders>
              <w:top w:val="nil"/>
              <w:left w:val="nil"/>
              <w:bottom w:val="single" w:sz="4" w:space="0" w:color="auto"/>
              <w:right w:val="single" w:sz="4" w:space="0" w:color="auto"/>
            </w:tcBorders>
            <w:shd w:val="clear" w:color="auto" w:fill="auto"/>
            <w:vAlign w:val="center"/>
            <w:hideMark/>
          </w:tcPr>
          <w:p w14:paraId="14E29732"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 xml:space="preserve">Valeur </w:t>
            </w:r>
            <w:proofErr w:type="spellStart"/>
            <w:r w:rsidRPr="00E638A6">
              <w:rPr>
                <w:rFonts w:ascii="Calibri" w:eastAsia="Times New Roman" w:hAnsi="Calibri" w:cs="Calibri"/>
                <w:sz w:val="16"/>
                <w:szCs w:val="16"/>
              </w:rPr>
              <w:t>zero</w:t>
            </w:r>
            <w:proofErr w:type="spellEnd"/>
            <w:r w:rsidRPr="00E638A6">
              <w:rPr>
                <w:rFonts w:ascii="Calibri" w:eastAsia="Times New Roman" w:hAnsi="Calibri" w:cs="Calibri"/>
                <w:sz w:val="16"/>
                <w:szCs w:val="16"/>
              </w:rPr>
              <w:t xml:space="preserve"> au démarrage du projet</w:t>
            </w:r>
          </w:p>
        </w:tc>
        <w:tc>
          <w:tcPr>
            <w:tcW w:w="699" w:type="dxa"/>
            <w:tcBorders>
              <w:top w:val="nil"/>
              <w:left w:val="nil"/>
              <w:bottom w:val="single" w:sz="4" w:space="0" w:color="auto"/>
              <w:right w:val="single" w:sz="4" w:space="0" w:color="auto"/>
            </w:tcBorders>
            <w:shd w:val="clear" w:color="auto" w:fill="auto"/>
            <w:vAlign w:val="center"/>
            <w:hideMark/>
          </w:tcPr>
          <w:p w14:paraId="53CF1F4C"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1</w:t>
            </w:r>
          </w:p>
        </w:tc>
        <w:tc>
          <w:tcPr>
            <w:tcW w:w="614" w:type="dxa"/>
            <w:tcBorders>
              <w:top w:val="nil"/>
              <w:left w:val="nil"/>
              <w:bottom w:val="single" w:sz="4" w:space="0" w:color="auto"/>
              <w:right w:val="single" w:sz="4" w:space="0" w:color="auto"/>
            </w:tcBorders>
            <w:shd w:val="clear" w:color="auto" w:fill="auto"/>
            <w:vAlign w:val="center"/>
            <w:hideMark/>
          </w:tcPr>
          <w:p w14:paraId="4BF0810C"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147" w:type="dxa"/>
            <w:tcBorders>
              <w:top w:val="nil"/>
              <w:left w:val="nil"/>
              <w:bottom w:val="single" w:sz="4" w:space="0" w:color="auto"/>
              <w:right w:val="single" w:sz="4" w:space="0" w:color="auto"/>
            </w:tcBorders>
            <w:shd w:val="clear" w:color="auto" w:fill="auto"/>
            <w:vAlign w:val="center"/>
            <w:hideMark/>
          </w:tcPr>
          <w:p w14:paraId="64938C6A" w14:textId="77777777" w:rsidR="007C3E95" w:rsidRPr="00E638A6" w:rsidRDefault="007C3E95" w:rsidP="008C405A">
            <w:pPr>
              <w:jc w:val="center"/>
              <w:rPr>
                <w:rFonts w:ascii="Calibri" w:eastAsia="Times New Roman" w:hAnsi="Calibri" w:cs="Calibri"/>
                <w:sz w:val="16"/>
                <w:szCs w:val="16"/>
              </w:rPr>
            </w:pPr>
            <w:r w:rsidRPr="00E638A6">
              <w:rPr>
                <w:rFonts w:ascii="Calibri" w:eastAsia="Times New Roman" w:hAnsi="Calibri" w:cs="Calibri"/>
                <w:sz w:val="16"/>
                <w:szCs w:val="16"/>
              </w:rPr>
              <w:t>0</w:t>
            </w:r>
          </w:p>
        </w:tc>
        <w:tc>
          <w:tcPr>
            <w:tcW w:w="1926" w:type="dxa"/>
            <w:tcBorders>
              <w:top w:val="nil"/>
              <w:left w:val="nil"/>
              <w:bottom w:val="single" w:sz="4" w:space="0" w:color="auto"/>
              <w:right w:val="single" w:sz="4" w:space="0" w:color="auto"/>
            </w:tcBorders>
            <w:shd w:val="clear" w:color="auto" w:fill="auto"/>
            <w:vAlign w:val="center"/>
            <w:hideMark/>
          </w:tcPr>
          <w:p w14:paraId="0B7E9D4C"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  réaliser à la fin du projet</w:t>
            </w:r>
          </w:p>
        </w:tc>
        <w:tc>
          <w:tcPr>
            <w:tcW w:w="1163" w:type="dxa"/>
            <w:tcBorders>
              <w:top w:val="nil"/>
              <w:left w:val="nil"/>
              <w:bottom w:val="single" w:sz="4" w:space="0" w:color="auto"/>
              <w:right w:val="single" w:sz="4" w:space="0" w:color="auto"/>
            </w:tcBorders>
            <w:shd w:val="clear" w:color="auto" w:fill="auto"/>
            <w:vAlign w:val="center"/>
            <w:hideMark/>
          </w:tcPr>
          <w:p w14:paraId="13651779" w14:textId="77777777" w:rsidR="007C3E95" w:rsidRPr="00E638A6" w:rsidRDefault="007C3E95" w:rsidP="008C405A">
            <w:pPr>
              <w:jc w:val="center"/>
              <w:rPr>
                <w:rFonts w:ascii="Calibri" w:eastAsia="Times New Roman" w:hAnsi="Calibri" w:cs="Calibri"/>
                <w:b/>
                <w:bCs/>
                <w:sz w:val="16"/>
                <w:szCs w:val="16"/>
              </w:rPr>
            </w:pPr>
            <w:r w:rsidRPr="00E638A6">
              <w:rPr>
                <w:rFonts w:ascii="Calibri" w:eastAsia="Times New Roman" w:hAnsi="Calibri" w:cs="Calibri"/>
                <w:b/>
                <w:bCs/>
                <w:sz w:val="16"/>
                <w:szCs w:val="16"/>
              </w:rPr>
              <w:t>0</w:t>
            </w:r>
          </w:p>
        </w:tc>
        <w:tc>
          <w:tcPr>
            <w:tcW w:w="1942" w:type="dxa"/>
            <w:tcBorders>
              <w:top w:val="nil"/>
              <w:left w:val="nil"/>
              <w:bottom w:val="single" w:sz="4" w:space="0" w:color="auto"/>
              <w:right w:val="single" w:sz="4" w:space="0" w:color="auto"/>
            </w:tcBorders>
            <w:shd w:val="clear" w:color="auto" w:fill="auto"/>
            <w:vAlign w:val="center"/>
            <w:hideMark/>
          </w:tcPr>
          <w:p w14:paraId="28422C8A"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 réaliser à la fin du projet</w:t>
            </w:r>
          </w:p>
        </w:tc>
        <w:tc>
          <w:tcPr>
            <w:tcW w:w="2194" w:type="dxa"/>
            <w:tcBorders>
              <w:top w:val="nil"/>
              <w:left w:val="nil"/>
              <w:bottom w:val="single" w:sz="4" w:space="0" w:color="auto"/>
              <w:right w:val="single" w:sz="4" w:space="0" w:color="auto"/>
            </w:tcBorders>
            <w:shd w:val="clear" w:color="auto" w:fill="auto"/>
            <w:vAlign w:val="center"/>
            <w:hideMark/>
          </w:tcPr>
          <w:p w14:paraId="0DB36AB9" w14:textId="77777777" w:rsidR="007C3E95" w:rsidRPr="00E638A6" w:rsidRDefault="007C3E95" w:rsidP="008C405A">
            <w:pPr>
              <w:rPr>
                <w:rFonts w:ascii="Calibri" w:eastAsia="Times New Roman" w:hAnsi="Calibri" w:cs="Calibri"/>
                <w:sz w:val="16"/>
                <w:szCs w:val="16"/>
              </w:rPr>
            </w:pPr>
            <w:r w:rsidRPr="00E638A6">
              <w:rPr>
                <w:rFonts w:ascii="Calibri" w:eastAsia="Times New Roman" w:hAnsi="Calibri" w:cs="Calibri"/>
                <w:sz w:val="16"/>
                <w:szCs w:val="16"/>
              </w:rPr>
              <w:t>A réaliser à la fin du projet</w:t>
            </w:r>
          </w:p>
        </w:tc>
      </w:tr>
      <w:bookmarkEnd w:id="4"/>
    </w:tbl>
    <w:p w14:paraId="494B9B39" w14:textId="77777777" w:rsidR="007C3E95" w:rsidRPr="007C3E95" w:rsidRDefault="007C3E95" w:rsidP="007C3E95">
      <w:pPr>
        <w:spacing w:line="276" w:lineRule="auto"/>
        <w:contextualSpacing/>
        <w:jc w:val="both"/>
        <w:rPr>
          <w:rFonts w:ascii="Times New Roman" w:eastAsiaTheme="majorEastAsia" w:hAnsi="Times New Roman" w:cs="Times New Roman"/>
          <w:bCs/>
          <w:i/>
          <w:color w:val="000000" w:themeColor="text1"/>
          <w:sz w:val="22"/>
          <w:szCs w:val="22"/>
        </w:rPr>
      </w:pPr>
    </w:p>
    <w:p w14:paraId="748EC321" w14:textId="77777777" w:rsidR="007C3E95" w:rsidRDefault="007C3E95" w:rsidP="007C3E95">
      <w:pPr>
        <w:spacing w:line="276" w:lineRule="auto"/>
        <w:contextualSpacing/>
        <w:jc w:val="both"/>
        <w:rPr>
          <w:rFonts w:ascii="Times New Roman" w:eastAsiaTheme="majorEastAsia" w:hAnsi="Times New Roman" w:cs="Times New Roman"/>
          <w:bCs/>
          <w:i/>
          <w:color w:val="000000" w:themeColor="text1"/>
          <w:sz w:val="22"/>
          <w:szCs w:val="22"/>
        </w:rPr>
      </w:pPr>
    </w:p>
    <w:p w14:paraId="23E0B8A2" w14:textId="77777777" w:rsidR="007C3E95" w:rsidRDefault="007C3E95" w:rsidP="007C3E95">
      <w:pPr>
        <w:spacing w:line="276" w:lineRule="auto"/>
        <w:contextualSpacing/>
        <w:jc w:val="both"/>
        <w:rPr>
          <w:rFonts w:ascii="Times New Roman" w:eastAsiaTheme="majorEastAsia" w:hAnsi="Times New Roman" w:cs="Times New Roman"/>
          <w:bCs/>
          <w:i/>
          <w:color w:val="000000" w:themeColor="text1"/>
          <w:sz w:val="22"/>
          <w:szCs w:val="22"/>
        </w:rPr>
      </w:pPr>
    </w:p>
    <w:p w14:paraId="2301295E" w14:textId="77777777" w:rsidR="00151897" w:rsidRDefault="00151897"/>
    <w:sectPr w:rsidR="00151897" w:rsidSect="00EA03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CB50"/>
      </v:shape>
    </w:pict>
  </w:numPicBullet>
  <w:abstractNum w:abstractNumId="0" w15:restartNumberingAfterBreak="0">
    <w:nsid w:val="FFFFFF89"/>
    <w:multiLevelType w:val="singleLevel"/>
    <w:tmpl w:val="9B36F1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032B7"/>
    <w:multiLevelType w:val="hybridMultilevel"/>
    <w:tmpl w:val="852C686A"/>
    <w:lvl w:ilvl="0" w:tplc="FFFFFFFF">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07947C56"/>
    <w:multiLevelType w:val="hybridMultilevel"/>
    <w:tmpl w:val="7526BAB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0B226D2"/>
    <w:multiLevelType w:val="hybridMultilevel"/>
    <w:tmpl w:val="A3D013C4"/>
    <w:lvl w:ilvl="0" w:tplc="4D869190">
      <w:start w:val="1"/>
      <w:numFmt w:val="decimal"/>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4" w15:restartNumberingAfterBreak="0">
    <w:nsid w:val="134738D8"/>
    <w:multiLevelType w:val="hybridMultilevel"/>
    <w:tmpl w:val="0CAA2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C61E94"/>
    <w:multiLevelType w:val="hybridMultilevel"/>
    <w:tmpl w:val="967E09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E51D7F"/>
    <w:multiLevelType w:val="hybridMultilevel"/>
    <w:tmpl w:val="A1386B40"/>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11D7BC2"/>
    <w:multiLevelType w:val="hybridMultilevel"/>
    <w:tmpl w:val="46CA28F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C54686"/>
    <w:multiLevelType w:val="hybridMultilevel"/>
    <w:tmpl w:val="A6B4D0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06269"/>
    <w:multiLevelType w:val="hybridMultilevel"/>
    <w:tmpl w:val="E40AFBF0"/>
    <w:lvl w:ilvl="0" w:tplc="517C8492">
      <w:start w:val="1"/>
      <w:numFmt w:val="bullet"/>
      <w:lvlText w:val="-"/>
      <w:lvlJc w:val="left"/>
      <w:pPr>
        <w:ind w:left="360" w:hanging="360"/>
      </w:pPr>
      <w:rPr>
        <w:rFonts w:ascii="Arial" w:eastAsia="SimSu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8FC01FF"/>
    <w:multiLevelType w:val="hybridMultilevel"/>
    <w:tmpl w:val="692887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CC3AA1"/>
    <w:multiLevelType w:val="hybridMultilevel"/>
    <w:tmpl w:val="F050C674"/>
    <w:lvl w:ilvl="0" w:tplc="040C0009">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FDD7E36"/>
    <w:multiLevelType w:val="hybridMultilevel"/>
    <w:tmpl w:val="06309FA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4572472"/>
    <w:multiLevelType w:val="hybridMultilevel"/>
    <w:tmpl w:val="A2229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12737"/>
    <w:multiLevelType w:val="hybridMultilevel"/>
    <w:tmpl w:val="542A2C1C"/>
    <w:lvl w:ilvl="0" w:tplc="517C8492">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F623AF"/>
    <w:multiLevelType w:val="hybridMultilevel"/>
    <w:tmpl w:val="4C26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653D5F"/>
    <w:multiLevelType w:val="hybridMultilevel"/>
    <w:tmpl w:val="1018E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52B3F11"/>
    <w:multiLevelType w:val="hybridMultilevel"/>
    <w:tmpl w:val="C6121F5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137F4B"/>
    <w:multiLevelType w:val="hybridMultilevel"/>
    <w:tmpl w:val="CA328660"/>
    <w:lvl w:ilvl="0" w:tplc="FFFFFFFF">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8F8260E"/>
    <w:multiLevelType w:val="hybridMultilevel"/>
    <w:tmpl w:val="41C21E00"/>
    <w:lvl w:ilvl="0" w:tplc="6CEAC8EA">
      <w:start w:val="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A1933"/>
    <w:multiLevelType w:val="hybridMultilevel"/>
    <w:tmpl w:val="0374BB9A"/>
    <w:lvl w:ilvl="0" w:tplc="040C0007">
      <w:start w:val="1"/>
      <w:numFmt w:val="bullet"/>
      <w:lvlText w:val=""/>
      <w:lvlPicBulletId w:val="0"/>
      <w:lvlJc w:val="left"/>
      <w:pPr>
        <w:ind w:left="715" w:hanging="360"/>
      </w:pPr>
      <w:rPr>
        <w:rFonts w:ascii="Symbol" w:hAnsi="Symbol" w:hint="default"/>
      </w:rPr>
    </w:lvl>
    <w:lvl w:ilvl="1" w:tplc="20000003" w:tentative="1">
      <w:start w:val="1"/>
      <w:numFmt w:val="bullet"/>
      <w:lvlText w:val="o"/>
      <w:lvlJc w:val="left"/>
      <w:pPr>
        <w:ind w:left="1435" w:hanging="360"/>
      </w:pPr>
      <w:rPr>
        <w:rFonts w:ascii="Courier New" w:hAnsi="Courier New" w:cs="Courier New" w:hint="default"/>
      </w:rPr>
    </w:lvl>
    <w:lvl w:ilvl="2" w:tplc="20000005" w:tentative="1">
      <w:start w:val="1"/>
      <w:numFmt w:val="bullet"/>
      <w:lvlText w:val=""/>
      <w:lvlJc w:val="left"/>
      <w:pPr>
        <w:ind w:left="2155" w:hanging="360"/>
      </w:pPr>
      <w:rPr>
        <w:rFonts w:ascii="Wingdings" w:hAnsi="Wingdings" w:hint="default"/>
      </w:rPr>
    </w:lvl>
    <w:lvl w:ilvl="3" w:tplc="20000001" w:tentative="1">
      <w:start w:val="1"/>
      <w:numFmt w:val="bullet"/>
      <w:lvlText w:val=""/>
      <w:lvlJc w:val="left"/>
      <w:pPr>
        <w:ind w:left="2875" w:hanging="360"/>
      </w:pPr>
      <w:rPr>
        <w:rFonts w:ascii="Symbol" w:hAnsi="Symbol" w:hint="default"/>
      </w:rPr>
    </w:lvl>
    <w:lvl w:ilvl="4" w:tplc="20000003" w:tentative="1">
      <w:start w:val="1"/>
      <w:numFmt w:val="bullet"/>
      <w:lvlText w:val="o"/>
      <w:lvlJc w:val="left"/>
      <w:pPr>
        <w:ind w:left="3595" w:hanging="360"/>
      </w:pPr>
      <w:rPr>
        <w:rFonts w:ascii="Courier New" w:hAnsi="Courier New" w:cs="Courier New" w:hint="default"/>
      </w:rPr>
    </w:lvl>
    <w:lvl w:ilvl="5" w:tplc="20000005" w:tentative="1">
      <w:start w:val="1"/>
      <w:numFmt w:val="bullet"/>
      <w:lvlText w:val=""/>
      <w:lvlJc w:val="left"/>
      <w:pPr>
        <w:ind w:left="4315" w:hanging="360"/>
      </w:pPr>
      <w:rPr>
        <w:rFonts w:ascii="Wingdings" w:hAnsi="Wingdings" w:hint="default"/>
      </w:rPr>
    </w:lvl>
    <w:lvl w:ilvl="6" w:tplc="20000001" w:tentative="1">
      <w:start w:val="1"/>
      <w:numFmt w:val="bullet"/>
      <w:lvlText w:val=""/>
      <w:lvlJc w:val="left"/>
      <w:pPr>
        <w:ind w:left="5035" w:hanging="360"/>
      </w:pPr>
      <w:rPr>
        <w:rFonts w:ascii="Symbol" w:hAnsi="Symbol" w:hint="default"/>
      </w:rPr>
    </w:lvl>
    <w:lvl w:ilvl="7" w:tplc="20000003" w:tentative="1">
      <w:start w:val="1"/>
      <w:numFmt w:val="bullet"/>
      <w:lvlText w:val="o"/>
      <w:lvlJc w:val="left"/>
      <w:pPr>
        <w:ind w:left="5755" w:hanging="360"/>
      </w:pPr>
      <w:rPr>
        <w:rFonts w:ascii="Courier New" w:hAnsi="Courier New" w:cs="Courier New" w:hint="default"/>
      </w:rPr>
    </w:lvl>
    <w:lvl w:ilvl="8" w:tplc="20000005" w:tentative="1">
      <w:start w:val="1"/>
      <w:numFmt w:val="bullet"/>
      <w:lvlText w:val=""/>
      <w:lvlJc w:val="left"/>
      <w:pPr>
        <w:ind w:left="6475" w:hanging="360"/>
      </w:pPr>
      <w:rPr>
        <w:rFonts w:ascii="Wingdings" w:hAnsi="Wingdings" w:hint="default"/>
      </w:rPr>
    </w:lvl>
  </w:abstractNum>
  <w:abstractNum w:abstractNumId="21" w15:restartNumberingAfterBreak="0">
    <w:nsid w:val="50116AC9"/>
    <w:multiLevelType w:val="hybridMultilevel"/>
    <w:tmpl w:val="D8421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F46995"/>
    <w:multiLevelType w:val="multilevel"/>
    <w:tmpl w:val="EDF44AF6"/>
    <w:lvl w:ilvl="0">
      <w:start w:val="1"/>
      <w:numFmt w:val="decimal"/>
      <w:lvlText w:val="%1."/>
      <w:lvlJc w:val="left"/>
      <w:pPr>
        <w:ind w:left="644" w:hanging="360"/>
      </w:pPr>
      <w:rPr>
        <w:rFonts w:cs="Times New Roman"/>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DFB3CEB"/>
    <w:multiLevelType w:val="hybridMultilevel"/>
    <w:tmpl w:val="AC4A1592"/>
    <w:lvl w:ilvl="0" w:tplc="517C8492">
      <w:start w:val="1"/>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14379"/>
    <w:multiLevelType w:val="hybridMultilevel"/>
    <w:tmpl w:val="9CE6B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6E050CFE"/>
    <w:multiLevelType w:val="hybridMultilevel"/>
    <w:tmpl w:val="2D08E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CD161F"/>
    <w:multiLevelType w:val="hybridMultilevel"/>
    <w:tmpl w:val="AADC4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9950B0F"/>
    <w:multiLevelType w:val="hybridMultilevel"/>
    <w:tmpl w:val="F306C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CEA6244"/>
    <w:multiLevelType w:val="hybridMultilevel"/>
    <w:tmpl w:val="1CFAF290"/>
    <w:lvl w:ilvl="0" w:tplc="2F24FBB0">
      <w:start w:val="1"/>
      <w:numFmt w:val="bullet"/>
      <w:lvlText w:val="•"/>
      <w:lvlJc w:val="left"/>
      <w:pPr>
        <w:tabs>
          <w:tab w:val="num" w:pos="720"/>
        </w:tabs>
        <w:ind w:left="720" w:hanging="360"/>
      </w:pPr>
      <w:rPr>
        <w:rFonts w:ascii="Arial" w:hAnsi="Arial" w:hint="default"/>
        <w:b/>
        <w:bCs/>
        <w:sz w:val="24"/>
        <w:szCs w:val="24"/>
      </w:rPr>
    </w:lvl>
    <w:lvl w:ilvl="1" w:tplc="92E28080" w:tentative="1">
      <w:start w:val="1"/>
      <w:numFmt w:val="bullet"/>
      <w:lvlText w:val="•"/>
      <w:lvlJc w:val="left"/>
      <w:pPr>
        <w:tabs>
          <w:tab w:val="num" w:pos="1440"/>
        </w:tabs>
        <w:ind w:left="1440" w:hanging="360"/>
      </w:pPr>
      <w:rPr>
        <w:rFonts w:ascii="Arial" w:hAnsi="Arial" w:hint="default"/>
      </w:rPr>
    </w:lvl>
    <w:lvl w:ilvl="2" w:tplc="52D66AD4" w:tentative="1">
      <w:start w:val="1"/>
      <w:numFmt w:val="bullet"/>
      <w:lvlText w:val="•"/>
      <w:lvlJc w:val="left"/>
      <w:pPr>
        <w:tabs>
          <w:tab w:val="num" w:pos="2160"/>
        </w:tabs>
        <w:ind w:left="2160" w:hanging="360"/>
      </w:pPr>
      <w:rPr>
        <w:rFonts w:ascii="Arial" w:hAnsi="Arial" w:hint="default"/>
      </w:rPr>
    </w:lvl>
    <w:lvl w:ilvl="3" w:tplc="C5641BAE" w:tentative="1">
      <w:start w:val="1"/>
      <w:numFmt w:val="bullet"/>
      <w:lvlText w:val="•"/>
      <w:lvlJc w:val="left"/>
      <w:pPr>
        <w:tabs>
          <w:tab w:val="num" w:pos="2880"/>
        </w:tabs>
        <w:ind w:left="2880" w:hanging="360"/>
      </w:pPr>
      <w:rPr>
        <w:rFonts w:ascii="Arial" w:hAnsi="Arial" w:hint="default"/>
      </w:rPr>
    </w:lvl>
    <w:lvl w:ilvl="4" w:tplc="30DCAEB6" w:tentative="1">
      <w:start w:val="1"/>
      <w:numFmt w:val="bullet"/>
      <w:lvlText w:val="•"/>
      <w:lvlJc w:val="left"/>
      <w:pPr>
        <w:tabs>
          <w:tab w:val="num" w:pos="3600"/>
        </w:tabs>
        <w:ind w:left="3600" w:hanging="360"/>
      </w:pPr>
      <w:rPr>
        <w:rFonts w:ascii="Arial" w:hAnsi="Arial" w:hint="default"/>
      </w:rPr>
    </w:lvl>
    <w:lvl w:ilvl="5" w:tplc="EE7223DC" w:tentative="1">
      <w:start w:val="1"/>
      <w:numFmt w:val="bullet"/>
      <w:lvlText w:val="•"/>
      <w:lvlJc w:val="left"/>
      <w:pPr>
        <w:tabs>
          <w:tab w:val="num" w:pos="4320"/>
        </w:tabs>
        <w:ind w:left="4320" w:hanging="360"/>
      </w:pPr>
      <w:rPr>
        <w:rFonts w:ascii="Arial" w:hAnsi="Arial" w:hint="default"/>
      </w:rPr>
    </w:lvl>
    <w:lvl w:ilvl="6" w:tplc="37B2FE50" w:tentative="1">
      <w:start w:val="1"/>
      <w:numFmt w:val="bullet"/>
      <w:lvlText w:val="•"/>
      <w:lvlJc w:val="left"/>
      <w:pPr>
        <w:tabs>
          <w:tab w:val="num" w:pos="5040"/>
        </w:tabs>
        <w:ind w:left="5040" w:hanging="360"/>
      </w:pPr>
      <w:rPr>
        <w:rFonts w:ascii="Arial" w:hAnsi="Arial" w:hint="default"/>
      </w:rPr>
    </w:lvl>
    <w:lvl w:ilvl="7" w:tplc="E46C9F40" w:tentative="1">
      <w:start w:val="1"/>
      <w:numFmt w:val="bullet"/>
      <w:lvlText w:val="•"/>
      <w:lvlJc w:val="left"/>
      <w:pPr>
        <w:tabs>
          <w:tab w:val="num" w:pos="5760"/>
        </w:tabs>
        <w:ind w:left="5760" w:hanging="360"/>
      </w:pPr>
      <w:rPr>
        <w:rFonts w:ascii="Arial" w:hAnsi="Arial" w:hint="default"/>
      </w:rPr>
    </w:lvl>
    <w:lvl w:ilvl="8" w:tplc="D3EA73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D62E8C"/>
    <w:multiLevelType w:val="hybridMultilevel"/>
    <w:tmpl w:val="E6864F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5174153">
    <w:abstractNumId w:val="23"/>
  </w:num>
  <w:num w:numId="2" w16cid:durableId="1971589701">
    <w:abstractNumId w:val="9"/>
  </w:num>
  <w:num w:numId="3" w16cid:durableId="72898128">
    <w:abstractNumId w:val="22"/>
  </w:num>
  <w:num w:numId="4" w16cid:durableId="905650799">
    <w:abstractNumId w:val="1"/>
  </w:num>
  <w:num w:numId="5" w16cid:durableId="50934383">
    <w:abstractNumId w:val="25"/>
  </w:num>
  <w:num w:numId="6" w16cid:durableId="1394505645">
    <w:abstractNumId w:val="5"/>
  </w:num>
  <w:num w:numId="7" w16cid:durableId="243223587">
    <w:abstractNumId w:val="4"/>
  </w:num>
  <w:num w:numId="8" w16cid:durableId="930284898">
    <w:abstractNumId w:val="2"/>
  </w:num>
  <w:num w:numId="9" w16cid:durableId="1954625336">
    <w:abstractNumId w:val="7"/>
  </w:num>
  <w:num w:numId="10" w16cid:durableId="1704750696">
    <w:abstractNumId w:val="20"/>
  </w:num>
  <w:num w:numId="11" w16cid:durableId="1749963355">
    <w:abstractNumId w:val="10"/>
  </w:num>
  <w:num w:numId="12" w16cid:durableId="1148399576">
    <w:abstractNumId w:val="6"/>
  </w:num>
  <w:num w:numId="13" w16cid:durableId="356932654">
    <w:abstractNumId w:val="13"/>
  </w:num>
  <w:num w:numId="14" w16cid:durableId="291130035">
    <w:abstractNumId w:val="0"/>
  </w:num>
  <w:num w:numId="15" w16cid:durableId="1965770816">
    <w:abstractNumId w:val="21"/>
  </w:num>
  <w:num w:numId="16" w16cid:durableId="189219578">
    <w:abstractNumId w:val="15"/>
  </w:num>
  <w:num w:numId="17" w16cid:durableId="1294679681">
    <w:abstractNumId w:val="29"/>
  </w:num>
  <w:num w:numId="18" w16cid:durableId="1978532581">
    <w:abstractNumId w:val="26"/>
  </w:num>
  <w:num w:numId="19" w16cid:durableId="1737703041">
    <w:abstractNumId w:val="8"/>
  </w:num>
  <w:num w:numId="20" w16cid:durableId="1094935234">
    <w:abstractNumId w:val="28"/>
  </w:num>
  <w:num w:numId="21" w16cid:durableId="1816874165">
    <w:abstractNumId w:val="27"/>
  </w:num>
  <w:num w:numId="22" w16cid:durableId="950933883">
    <w:abstractNumId w:val="16"/>
  </w:num>
  <w:num w:numId="23" w16cid:durableId="289360328">
    <w:abstractNumId w:val="17"/>
  </w:num>
  <w:num w:numId="24" w16cid:durableId="170147560">
    <w:abstractNumId w:val="30"/>
  </w:num>
  <w:num w:numId="25" w16cid:durableId="1261334379">
    <w:abstractNumId w:val="14"/>
  </w:num>
  <w:num w:numId="26" w16cid:durableId="1572932067">
    <w:abstractNumId w:val="24"/>
  </w:num>
  <w:num w:numId="27" w16cid:durableId="2056018">
    <w:abstractNumId w:val="3"/>
  </w:num>
  <w:num w:numId="28" w16cid:durableId="1649162141">
    <w:abstractNumId w:val="12"/>
  </w:num>
  <w:num w:numId="29" w16cid:durableId="241836761">
    <w:abstractNumId w:val="19"/>
  </w:num>
  <w:num w:numId="30" w16cid:durableId="1571844485">
    <w:abstractNumId w:val="18"/>
  </w:num>
  <w:num w:numId="31" w16cid:durableId="254680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95"/>
    <w:rsid w:val="00021063"/>
    <w:rsid w:val="00151897"/>
    <w:rsid w:val="00217898"/>
    <w:rsid w:val="00685102"/>
    <w:rsid w:val="007B356D"/>
    <w:rsid w:val="007C3E95"/>
    <w:rsid w:val="00975FB7"/>
    <w:rsid w:val="00DC0D14"/>
    <w:rsid w:val="00EA03C2"/>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063F"/>
  <w15:chartTrackingRefBased/>
  <w15:docId w15:val="{FDC9574E-09D7-43F4-B71E-D4459CDE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95"/>
    <w:pPr>
      <w:spacing w:after="0" w:line="240" w:lineRule="auto"/>
    </w:pPr>
    <w:rPr>
      <w:sz w:val="24"/>
      <w:szCs w:val="24"/>
      <w:lang w:val="fr-FR"/>
      <w14:ligatures w14:val="none"/>
    </w:rPr>
  </w:style>
  <w:style w:type="paragraph" w:styleId="Heading1">
    <w:name w:val="heading 1"/>
    <w:basedOn w:val="Normal"/>
    <w:next w:val="Normal"/>
    <w:link w:val="Heading1Char"/>
    <w:qFormat/>
    <w:rsid w:val="007C3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3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95"/>
    <w:rPr>
      <w:rFonts w:eastAsiaTheme="majorEastAsia" w:cstheme="majorBidi"/>
      <w:color w:val="272727" w:themeColor="text1" w:themeTint="D8"/>
    </w:rPr>
  </w:style>
  <w:style w:type="paragraph" w:styleId="Title">
    <w:name w:val="Title"/>
    <w:basedOn w:val="Normal"/>
    <w:next w:val="Normal"/>
    <w:link w:val="TitleChar"/>
    <w:uiPriority w:val="10"/>
    <w:qFormat/>
    <w:rsid w:val="007C3E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95"/>
    <w:pPr>
      <w:spacing w:before="160"/>
      <w:jc w:val="center"/>
    </w:pPr>
    <w:rPr>
      <w:i/>
      <w:iCs/>
      <w:color w:val="404040" w:themeColor="text1" w:themeTint="BF"/>
    </w:rPr>
  </w:style>
  <w:style w:type="character" w:customStyle="1" w:styleId="QuoteChar">
    <w:name w:val="Quote Char"/>
    <w:basedOn w:val="DefaultParagraphFont"/>
    <w:link w:val="Quote"/>
    <w:uiPriority w:val="29"/>
    <w:rsid w:val="007C3E95"/>
    <w:rPr>
      <w:i/>
      <w:iCs/>
      <w:color w:val="404040" w:themeColor="text1" w:themeTint="BF"/>
    </w:rPr>
  </w:style>
  <w:style w:type="paragraph" w:styleId="ListParagraph">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ListParagraphChar"/>
    <w:uiPriority w:val="34"/>
    <w:qFormat/>
    <w:rsid w:val="007C3E95"/>
    <w:pPr>
      <w:ind w:left="720"/>
      <w:contextualSpacing/>
    </w:pPr>
  </w:style>
  <w:style w:type="character" w:styleId="IntenseEmphasis">
    <w:name w:val="Intense Emphasis"/>
    <w:basedOn w:val="DefaultParagraphFont"/>
    <w:uiPriority w:val="21"/>
    <w:qFormat/>
    <w:rsid w:val="007C3E95"/>
    <w:rPr>
      <w:i/>
      <w:iCs/>
      <w:color w:val="0F4761" w:themeColor="accent1" w:themeShade="BF"/>
    </w:rPr>
  </w:style>
  <w:style w:type="paragraph" w:styleId="IntenseQuote">
    <w:name w:val="Intense Quote"/>
    <w:basedOn w:val="Normal"/>
    <w:next w:val="Normal"/>
    <w:link w:val="IntenseQuoteChar"/>
    <w:uiPriority w:val="30"/>
    <w:qFormat/>
    <w:rsid w:val="007C3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95"/>
    <w:rPr>
      <w:i/>
      <w:iCs/>
      <w:color w:val="0F4761" w:themeColor="accent1" w:themeShade="BF"/>
    </w:rPr>
  </w:style>
  <w:style w:type="character" w:styleId="IntenseReference">
    <w:name w:val="Intense Reference"/>
    <w:basedOn w:val="DefaultParagraphFont"/>
    <w:uiPriority w:val="32"/>
    <w:qFormat/>
    <w:rsid w:val="007C3E95"/>
    <w:rPr>
      <w:b/>
      <w:bCs/>
      <w:smallCaps/>
      <w:color w:val="0F4761" w:themeColor="accent1" w:themeShade="BF"/>
      <w:spacing w:val="5"/>
    </w:rPr>
  </w:style>
  <w:style w:type="table" w:styleId="TableGrid">
    <w:name w:val="Table Grid"/>
    <w:basedOn w:val="TableNormal"/>
    <w:uiPriority w:val="59"/>
    <w:rsid w:val="007C3E95"/>
    <w:pPr>
      <w:spacing w:after="0" w:line="240" w:lineRule="auto"/>
    </w:pPr>
    <w:rPr>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C3E95"/>
    <w:pPr>
      <w:spacing w:after="0" w:line="240" w:lineRule="auto"/>
    </w:pPr>
    <w:rPr>
      <w:lang w:val="fr-FR"/>
      <w14:ligatures w14:val="none"/>
    </w:rPr>
  </w:style>
  <w:style w:type="character" w:styleId="Hyperlink">
    <w:name w:val="Hyperlink"/>
    <w:basedOn w:val="DefaultParagraphFont"/>
    <w:uiPriority w:val="99"/>
    <w:unhideWhenUsed/>
    <w:rsid w:val="007C3E95"/>
    <w:rPr>
      <w:color w:val="0563C1"/>
      <w:u w:val="single"/>
    </w:rPr>
  </w:style>
  <w:style w:type="paragraph" w:styleId="Header">
    <w:name w:val="header"/>
    <w:basedOn w:val="Normal"/>
    <w:link w:val="HeaderChar"/>
    <w:uiPriority w:val="99"/>
    <w:unhideWhenUsed/>
    <w:rsid w:val="007C3E95"/>
    <w:pPr>
      <w:tabs>
        <w:tab w:val="center" w:pos="4536"/>
        <w:tab w:val="right" w:pos="9072"/>
      </w:tabs>
    </w:pPr>
  </w:style>
  <w:style w:type="character" w:customStyle="1" w:styleId="HeaderChar">
    <w:name w:val="Header Char"/>
    <w:basedOn w:val="DefaultParagraphFont"/>
    <w:link w:val="Header"/>
    <w:uiPriority w:val="99"/>
    <w:rsid w:val="007C3E95"/>
    <w:rPr>
      <w:sz w:val="24"/>
      <w:szCs w:val="24"/>
      <w:lang w:val="fr-FR"/>
      <w14:ligatures w14:val="none"/>
    </w:rPr>
  </w:style>
  <w:style w:type="paragraph" w:styleId="Footer">
    <w:name w:val="footer"/>
    <w:basedOn w:val="Normal"/>
    <w:link w:val="FooterChar"/>
    <w:uiPriority w:val="99"/>
    <w:unhideWhenUsed/>
    <w:rsid w:val="007C3E95"/>
    <w:pPr>
      <w:tabs>
        <w:tab w:val="center" w:pos="4536"/>
        <w:tab w:val="right" w:pos="9072"/>
      </w:tabs>
    </w:pPr>
  </w:style>
  <w:style w:type="character" w:customStyle="1" w:styleId="FooterChar">
    <w:name w:val="Footer Char"/>
    <w:basedOn w:val="DefaultParagraphFont"/>
    <w:link w:val="Footer"/>
    <w:uiPriority w:val="99"/>
    <w:rsid w:val="007C3E95"/>
    <w:rPr>
      <w:sz w:val="24"/>
      <w:szCs w:val="24"/>
      <w:lang w:val="fr-FR"/>
      <w14:ligatures w14:val="none"/>
    </w:rPr>
  </w:style>
  <w:style w:type="character" w:customStyle="1" w:styleId="Mentionnonrsolue1">
    <w:name w:val="Mention non résolue1"/>
    <w:basedOn w:val="DefaultParagraphFont"/>
    <w:uiPriority w:val="99"/>
    <w:semiHidden/>
    <w:unhideWhenUsed/>
    <w:rsid w:val="007C3E95"/>
    <w:rPr>
      <w:color w:val="605E5C"/>
      <w:shd w:val="clear" w:color="auto" w:fill="E1DFDD"/>
    </w:rPr>
  </w:style>
  <w:style w:type="character" w:styleId="CommentReference">
    <w:name w:val="annotation reference"/>
    <w:basedOn w:val="DefaultParagraphFont"/>
    <w:uiPriority w:val="99"/>
    <w:semiHidden/>
    <w:unhideWhenUsed/>
    <w:rsid w:val="007C3E95"/>
    <w:rPr>
      <w:sz w:val="16"/>
      <w:szCs w:val="16"/>
    </w:rPr>
  </w:style>
  <w:style w:type="paragraph" w:styleId="CommentText">
    <w:name w:val="annotation text"/>
    <w:basedOn w:val="Normal"/>
    <w:link w:val="CommentTextChar"/>
    <w:uiPriority w:val="99"/>
    <w:unhideWhenUsed/>
    <w:rsid w:val="007C3E95"/>
    <w:rPr>
      <w:sz w:val="20"/>
      <w:szCs w:val="20"/>
    </w:rPr>
  </w:style>
  <w:style w:type="character" w:customStyle="1" w:styleId="CommentTextChar">
    <w:name w:val="Comment Text Char"/>
    <w:basedOn w:val="DefaultParagraphFont"/>
    <w:link w:val="CommentText"/>
    <w:uiPriority w:val="99"/>
    <w:rsid w:val="007C3E95"/>
    <w:rPr>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7C3E95"/>
    <w:rPr>
      <w:b/>
      <w:bCs/>
    </w:rPr>
  </w:style>
  <w:style w:type="character" w:customStyle="1" w:styleId="CommentSubjectChar">
    <w:name w:val="Comment Subject Char"/>
    <w:basedOn w:val="CommentTextChar"/>
    <w:link w:val="CommentSubject"/>
    <w:uiPriority w:val="99"/>
    <w:semiHidden/>
    <w:rsid w:val="007C3E95"/>
    <w:rPr>
      <w:b/>
      <w:bCs/>
      <w:sz w:val="20"/>
      <w:szCs w:val="20"/>
      <w:lang w:val="fr-FR"/>
      <w14:ligatures w14:val="none"/>
    </w:rPr>
  </w:style>
  <w:style w:type="paragraph" w:styleId="BalloonText">
    <w:name w:val="Balloon Text"/>
    <w:basedOn w:val="Normal"/>
    <w:link w:val="BalloonTextChar"/>
    <w:uiPriority w:val="99"/>
    <w:semiHidden/>
    <w:unhideWhenUsed/>
    <w:rsid w:val="007C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95"/>
    <w:rPr>
      <w:rFonts w:ascii="Segoe UI" w:hAnsi="Segoe UI" w:cs="Segoe UI"/>
      <w:sz w:val="18"/>
      <w:szCs w:val="18"/>
      <w:lang w:val="fr-FR"/>
      <w14:ligatures w14:val="none"/>
    </w:rPr>
  </w:style>
  <w:style w:type="character" w:customStyle="1" w:styleId="NoSpacingChar">
    <w:name w:val="No Spacing Char"/>
    <w:basedOn w:val="DefaultParagraphFont"/>
    <w:link w:val="NoSpacing"/>
    <w:uiPriority w:val="1"/>
    <w:rsid w:val="007C3E95"/>
    <w:rPr>
      <w:lang w:val="fr-FR"/>
      <w14:ligatures w14:val="none"/>
    </w:rPr>
  </w:style>
  <w:style w:type="character" w:customStyle="1" w:styleId="ListParagraphChar">
    <w:name w:val="List Paragraph Char"/>
    <w:aliases w:val="- List tir Char,liste 1 Char,puce 1 Char,Titre1 Char,Bullets Char,Paragraphe de liste1 Char,Numbered paragraph Char,List Paragraph1 Char,References Char,Puces Char,List Paragraph nowy Char,Liste 1 Char,Numbered List Paragraph Char"/>
    <w:link w:val="ListParagraph"/>
    <w:uiPriority w:val="34"/>
    <w:qFormat/>
    <w:locked/>
    <w:rsid w:val="007C3E95"/>
  </w:style>
  <w:style w:type="paragraph" w:styleId="Revision">
    <w:name w:val="Revision"/>
    <w:hidden/>
    <w:uiPriority w:val="99"/>
    <w:semiHidden/>
    <w:rsid w:val="007C3E95"/>
    <w:pPr>
      <w:spacing w:after="0" w:line="240" w:lineRule="auto"/>
    </w:pPr>
    <w:rPr>
      <w:sz w:val="24"/>
      <w:szCs w:val="24"/>
      <w:lang w:val="fr-FR"/>
      <w14:ligatures w14:val="none"/>
    </w:rPr>
  </w:style>
  <w:style w:type="paragraph" w:customStyle="1" w:styleId="Default">
    <w:name w:val="Default"/>
    <w:rsid w:val="007C3E95"/>
    <w:pPr>
      <w:autoSpaceDE w:val="0"/>
      <w:autoSpaceDN w:val="0"/>
      <w:adjustRightInd w:val="0"/>
      <w:spacing w:after="0" w:line="240" w:lineRule="auto"/>
    </w:pPr>
    <w:rPr>
      <w:rFonts w:ascii="Cambria" w:eastAsia="Times New Roman" w:hAnsi="Cambria" w:cs="Cambria"/>
      <w:color w:val="000000"/>
      <w:sz w:val="24"/>
      <w:szCs w:val="24"/>
      <w:lang w:val="fr-FR"/>
      <w14:ligatures w14:val="none"/>
    </w:rPr>
  </w:style>
  <w:style w:type="paragraph" w:styleId="FootnoteText">
    <w:name w:val="footnote text"/>
    <w:aliases w:val="Footnote Text Char1,Footnote Text Char Char,Char,Footnote,12pt,Char Char,Char Char Char Char,Char Char Char Char Char Char,Footnote Text Char Char Char Char,ALTS FOOTNOTE,FOOTNOTES,fn,single space,footnote text,f"/>
    <w:basedOn w:val="Normal"/>
    <w:link w:val="FootnoteTextChar2"/>
    <w:uiPriority w:val="99"/>
    <w:unhideWhenUsed/>
    <w:rsid w:val="007C3E95"/>
    <w:rPr>
      <w:sz w:val="20"/>
      <w:szCs w:val="20"/>
    </w:rPr>
  </w:style>
  <w:style w:type="character" w:customStyle="1" w:styleId="FootnoteTextChar">
    <w:name w:val="Footnote Text Char"/>
    <w:basedOn w:val="DefaultParagraphFont"/>
    <w:uiPriority w:val="99"/>
    <w:semiHidden/>
    <w:rsid w:val="007C3E95"/>
    <w:rPr>
      <w:sz w:val="20"/>
      <w:szCs w:val="20"/>
      <w:lang w:val="fr-FR"/>
      <w14:ligatures w14:val="none"/>
    </w:rPr>
  </w:style>
  <w:style w:type="character" w:customStyle="1" w:styleId="FootnoteTextChar2">
    <w:name w:val="Footnote Text Char2"/>
    <w:aliases w:val="Footnote Text Char1 Char,Footnote Text Char Char Char,Char Char1,Footnote Char,12pt Char,Char Char Char,Char Char Char Char Char,Char Char Char Char Char Char Char,Footnote Text Char Char1,Footnote Text Char Char Char Char Char"/>
    <w:basedOn w:val="DefaultParagraphFont"/>
    <w:link w:val="FootnoteText"/>
    <w:uiPriority w:val="99"/>
    <w:rsid w:val="007C3E95"/>
    <w:rPr>
      <w:sz w:val="20"/>
      <w:szCs w:val="20"/>
      <w:lang w:val="fr-FR"/>
      <w14:ligatures w14:val="none"/>
    </w:rPr>
  </w:style>
  <w:style w:type="character" w:styleId="FootnoteReference">
    <w:name w:val="footnote reference"/>
    <w:aliases w:val="BVI fnr Car Car1 Car Car Car Char Car Car Car,BVI fnr Car Car Car1 Car Car Char Car Car Car,BVI fnr Car Car Car Car Car Car Car Char Car Car Car,BVI fnr Car Car Car Car Car1 Car Char Car Car Car,ftref Car Car1 Car,fz,ftref"/>
    <w:basedOn w:val="DefaultParagraphFont"/>
    <w:link w:val="BVIfnrCarCar1CarCarCarCharCarCar"/>
    <w:uiPriority w:val="99"/>
    <w:unhideWhenUsed/>
    <w:rsid w:val="007C3E95"/>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FootnoteReference"/>
    <w:uiPriority w:val="99"/>
    <w:rsid w:val="007C3E95"/>
    <w:pPr>
      <w:spacing w:after="160" w:line="240" w:lineRule="exact"/>
      <w:jc w:val="both"/>
    </w:pPr>
    <w:rPr>
      <w:sz w:val="22"/>
      <w:szCs w:val="22"/>
      <w:vertAlign w:val="superscript"/>
      <w:lang w:val="en-NL"/>
      <w14:ligatures w14:val="standardContextual"/>
    </w:rPr>
  </w:style>
  <w:style w:type="paragraph" w:styleId="Caption">
    <w:name w:val="caption"/>
    <w:basedOn w:val="Normal"/>
    <w:next w:val="Normal"/>
    <w:uiPriority w:val="35"/>
    <w:unhideWhenUsed/>
    <w:qFormat/>
    <w:rsid w:val="007C3E95"/>
    <w:pPr>
      <w:spacing w:after="200"/>
    </w:pPr>
    <w:rPr>
      <w:i/>
      <w:iCs/>
      <w:color w:val="0E2841" w:themeColor="text2"/>
      <w:sz w:val="18"/>
      <w:szCs w:val="18"/>
    </w:rPr>
  </w:style>
  <w:style w:type="table" w:styleId="GridTable1Light-Accent2">
    <w:name w:val="Grid Table 1 Light Accent 2"/>
    <w:basedOn w:val="TableNormal"/>
    <w:uiPriority w:val="46"/>
    <w:rsid w:val="007C3E95"/>
    <w:pPr>
      <w:spacing w:after="0" w:line="240" w:lineRule="auto"/>
    </w:pPr>
    <w:rPr>
      <w:lang w:val="fr-FR"/>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Normal"/>
    <w:next w:val="GridTable1Light-Accent2"/>
    <w:uiPriority w:val="46"/>
    <w:rsid w:val="007C3E95"/>
    <w:pPr>
      <w:spacing w:after="0" w:line="240" w:lineRule="auto"/>
    </w:pPr>
    <w:rPr>
      <w:lang w:val="fr-FR"/>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C3E95"/>
    <w:pPr>
      <w:spacing w:after="0" w:line="240" w:lineRule="auto"/>
    </w:pPr>
    <w:rPr>
      <w:lang w:val="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C3E95"/>
    <w:pPr>
      <w:spacing w:before="240" w:after="0"/>
      <w:outlineLvl w:val="9"/>
    </w:pPr>
    <w:rPr>
      <w:sz w:val="32"/>
      <w:szCs w:val="32"/>
      <w:lang w:eastAsia="fr-FR"/>
    </w:rPr>
  </w:style>
  <w:style w:type="paragraph" w:styleId="TOC1">
    <w:name w:val="toc 1"/>
    <w:basedOn w:val="Normal"/>
    <w:next w:val="Normal"/>
    <w:autoRedefine/>
    <w:uiPriority w:val="39"/>
    <w:unhideWhenUsed/>
    <w:rsid w:val="007C3E95"/>
    <w:pPr>
      <w:tabs>
        <w:tab w:val="right" w:leader="dot" w:pos="9062"/>
      </w:tabs>
      <w:spacing w:line="360" w:lineRule="auto"/>
      <w:jc w:val="both"/>
    </w:pPr>
    <w:rPr>
      <w:rFonts w:cstheme="minorHAnsi"/>
      <w:noProof/>
      <w:sz w:val="22"/>
      <w:szCs w:val="22"/>
    </w:rPr>
  </w:style>
  <w:style w:type="paragraph" w:styleId="NormalWeb">
    <w:name w:val="Normal (Web)"/>
    <w:basedOn w:val="Normal"/>
    <w:uiPriority w:val="99"/>
    <w:unhideWhenUsed/>
    <w:rsid w:val="007C3E95"/>
    <w:pPr>
      <w:spacing w:before="100" w:beforeAutospacing="1" w:after="100" w:afterAutospacing="1"/>
    </w:pPr>
    <w:rPr>
      <w:rFonts w:ascii="Times New Roman" w:eastAsiaTheme="minorEastAsia" w:hAnsi="Times New Roman" w:cs="Times New Roman"/>
      <w:lang w:val="fr-BE" w:eastAsia="fr-BE"/>
    </w:rPr>
  </w:style>
  <w:style w:type="table" w:customStyle="1" w:styleId="Grilledutableau1">
    <w:name w:val="Grille du tableau1"/>
    <w:basedOn w:val="TableNormal"/>
    <w:next w:val="TableGrid"/>
    <w:uiPriority w:val="39"/>
    <w:rsid w:val="007C3E95"/>
    <w:pPr>
      <w:spacing w:after="0" w:line="240" w:lineRule="auto"/>
    </w:pPr>
    <w:rPr>
      <w:kern w:val="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C3E95"/>
  </w:style>
  <w:style w:type="table" w:customStyle="1" w:styleId="Grilledutableau2">
    <w:name w:val="Grille du tableau2"/>
    <w:basedOn w:val="TableNormal"/>
    <w:next w:val="TableGrid"/>
    <w:uiPriority w:val="39"/>
    <w:rsid w:val="007C3E95"/>
    <w:pPr>
      <w:spacing w:after="0" w:line="240" w:lineRule="auto"/>
    </w:pPr>
    <w:rPr>
      <w:rFonts w:ascii="Calibri" w:eastAsia="Times New Roman" w:hAnsi="Calibri" w:cs="Calibri"/>
      <w:sz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C3E95"/>
    <w:rPr>
      <w:i/>
      <w:iCs/>
    </w:rPr>
  </w:style>
  <w:style w:type="character" w:styleId="UnresolvedMention">
    <w:name w:val="Unresolved Mention"/>
    <w:basedOn w:val="DefaultParagraphFont"/>
    <w:uiPriority w:val="99"/>
    <w:semiHidden/>
    <w:unhideWhenUsed/>
    <w:rsid w:val="007C3E95"/>
    <w:rPr>
      <w:color w:val="605E5C"/>
      <w:shd w:val="clear" w:color="auto" w:fill="E1DFDD"/>
    </w:rPr>
  </w:style>
  <w:style w:type="character" w:customStyle="1" w:styleId="cf01">
    <w:name w:val="cf01"/>
    <w:basedOn w:val="DefaultParagraphFont"/>
    <w:rsid w:val="007C3E95"/>
    <w:rPr>
      <w:rFonts w:ascii="Segoe UI" w:hAnsi="Segoe UI" w:cs="Segoe UI" w:hint="default"/>
      <w:sz w:val="18"/>
      <w:szCs w:val="18"/>
    </w:rPr>
  </w:style>
  <w:style w:type="paragraph" w:customStyle="1" w:styleId="yiv2141191724msolistparagraph">
    <w:name w:val="yiv2141191724msolistparagraph"/>
    <w:basedOn w:val="Normal"/>
    <w:rsid w:val="007C3E95"/>
    <w:pPr>
      <w:spacing w:before="100" w:beforeAutospacing="1" w:after="100" w:afterAutospacing="1"/>
    </w:pPr>
    <w:rPr>
      <w:rFonts w:ascii="Times New Roman" w:eastAsia="Times New Roman" w:hAnsi="Times New Roman" w:cs="Times New Roman"/>
    </w:rPr>
  </w:style>
  <w:style w:type="paragraph" w:styleId="ListBullet">
    <w:name w:val="List Bullet"/>
    <w:basedOn w:val="Normal"/>
    <w:uiPriority w:val="99"/>
    <w:unhideWhenUsed/>
    <w:rsid w:val="007C3E95"/>
    <w:pPr>
      <w:numPr>
        <w:numId w:val="14"/>
      </w:numPr>
      <w:spacing w:after="200" w:line="276" w:lineRule="auto"/>
      <w:contextualSpacing/>
    </w:pPr>
    <w:rPr>
      <w:rFonts w:ascii="Calibri" w:eastAsia="Times New Roman" w:hAnsi="Calibri" w:cs="Times New Roman"/>
      <w:sz w:val="22"/>
      <w:szCs w:val="22"/>
      <w:lang w:val="en-US"/>
    </w:rPr>
  </w:style>
  <w:style w:type="paragraph" w:customStyle="1" w:styleId="Titre41">
    <w:name w:val="Titre 41"/>
    <w:basedOn w:val="Normal"/>
    <w:next w:val="Normal"/>
    <w:uiPriority w:val="9"/>
    <w:semiHidden/>
    <w:unhideWhenUsed/>
    <w:qFormat/>
    <w:rsid w:val="007C3E95"/>
    <w:pPr>
      <w:keepNext/>
      <w:keepLines/>
      <w:spacing w:before="80" w:after="40" w:line="259" w:lineRule="auto"/>
      <w:outlineLvl w:val="3"/>
    </w:pPr>
    <w:rPr>
      <w:rFonts w:eastAsia="Times New Roman" w:cs="Times New Roman"/>
      <w:i/>
      <w:iCs/>
      <w:color w:val="0F4761"/>
      <w:kern w:val="2"/>
      <w:sz w:val="22"/>
      <w:szCs w:val="22"/>
    </w:rPr>
  </w:style>
  <w:style w:type="paragraph" w:customStyle="1" w:styleId="Titre51">
    <w:name w:val="Titre 51"/>
    <w:basedOn w:val="Normal"/>
    <w:next w:val="Normal"/>
    <w:uiPriority w:val="9"/>
    <w:semiHidden/>
    <w:unhideWhenUsed/>
    <w:qFormat/>
    <w:rsid w:val="007C3E95"/>
    <w:pPr>
      <w:keepNext/>
      <w:keepLines/>
      <w:spacing w:before="80" w:after="40" w:line="259" w:lineRule="auto"/>
      <w:outlineLvl w:val="4"/>
    </w:pPr>
    <w:rPr>
      <w:rFonts w:eastAsia="Times New Roman" w:cs="Times New Roman"/>
      <w:color w:val="0F4761"/>
      <w:kern w:val="2"/>
      <w:sz w:val="22"/>
      <w:szCs w:val="22"/>
    </w:rPr>
  </w:style>
  <w:style w:type="paragraph" w:customStyle="1" w:styleId="Titre61">
    <w:name w:val="Titre 61"/>
    <w:basedOn w:val="Normal"/>
    <w:next w:val="Normal"/>
    <w:uiPriority w:val="9"/>
    <w:semiHidden/>
    <w:unhideWhenUsed/>
    <w:qFormat/>
    <w:rsid w:val="007C3E95"/>
    <w:pPr>
      <w:keepNext/>
      <w:keepLines/>
      <w:spacing w:before="40" w:line="259" w:lineRule="auto"/>
      <w:outlineLvl w:val="5"/>
    </w:pPr>
    <w:rPr>
      <w:rFonts w:eastAsia="Times New Roman" w:cs="Times New Roman"/>
      <w:i/>
      <w:iCs/>
      <w:color w:val="595959"/>
      <w:kern w:val="2"/>
      <w:sz w:val="22"/>
      <w:szCs w:val="22"/>
    </w:rPr>
  </w:style>
  <w:style w:type="paragraph" w:customStyle="1" w:styleId="Titre71">
    <w:name w:val="Titre 71"/>
    <w:basedOn w:val="Normal"/>
    <w:next w:val="Normal"/>
    <w:uiPriority w:val="9"/>
    <w:semiHidden/>
    <w:unhideWhenUsed/>
    <w:qFormat/>
    <w:rsid w:val="007C3E95"/>
    <w:pPr>
      <w:keepNext/>
      <w:keepLines/>
      <w:spacing w:before="40" w:line="259" w:lineRule="auto"/>
      <w:outlineLvl w:val="6"/>
    </w:pPr>
    <w:rPr>
      <w:rFonts w:eastAsia="Times New Roman" w:cs="Times New Roman"/>
      <w:color w:val="595959"/>
      <w:kern w:val="2"/>
      <w:sz w:val="22"/>
      <w:szCs w:val="22"/>
    </w:rPr>
  </w:style>
  <w:style w:type="paragraph" w:customStyle="1" w:styleId="Titre81">
    <w:name w:val="Titre 81"/>
    <w:basedOn w:val="Normal"/>
    <w:next w:val="Normal"/>
    <w:uiPriority w:val="9"/>
    <w:semiHidden/>
    <w:unhideWhenUsed/>
    <w:qFormat/>
    <w:rsid w:val="007C3E95"/>
    <w:pPr>
      <w:keepNext/>
      <w:keepLines/>
      <w:spacing w:line="259" w:lineRule="auto"/>
      <w:outlineLvl w:val="7"/>
    </w:pPr>
    <w:rPr>
      <w:rFonts w:eastAsia="Times New Roman" w:cs="Times New Roman"/>
      <w:i/>
      <w:iCs/>
      <w:color w:val="272727"/>
      <w:kern w:val="2"/>
      <w:sz w:val="22"/>
      <w:szCs w:val="22"/>
    </w:rPr>
  </w:style>
  <w:style w:type="paragraph" w:customStyle="1" w:styleId="Titre91">
    <w:name w:val="Titre 91"/>
    <w:basedOn w:val="Normal"/>
    <w:next w:val="Normal"/>
    <w:uiPriority w:val="9"/>
    <w:semiHidden/>
    <w:unhideWhenUsed/>
    <w:qFormat/>
    <w:rsid w:val="007C3E95"/>
    <w:pPr>
      <w:keepNext/>
      <w:keepLines/>
      <w:spacing w:line="259" w:lineRule="auto"/>
      <w:outlineLvl w:val="8"/>
    </w:pPr>
    <w:rPr>
      <w:rFonts w:eastAsia="Times New Roman" w:cs="Times New Roman"/>
      <w:color w:val="272727"/>
      <w:kern w:val="2"/>
      <w:sz w:val="22"/>
      <w:szCs w:val="22"/>
    </w:rPr>
  </w:style>
  <w:style w:type="numbering" w:customStyle="1" w:styleId="Aucuneliste1">
    <w:name w:val="Aucune liste1"/>
    <w:next w:val="NoList"/>
    <w:uiPriority w:val="99"/>
    <w:semiHidden/>
    <w:unhideWhenUsed/>
    <w:rsid w:val="007C3E95"/>
  </w:style>
  <w:style w:type="paragraph" w:customStyle="1" w:styleId="Titre2">
    <w:name w:val="Titre2"/>
    <w:basedOn w:val="Normal"/>
    <w:next w:val="Normal"/>
    <w:uiPriority w:val="10"/>
    <w:qFormat/>
    <w:rsid w:val="007C3E95"/>
    <w:pPr>
      <w:spacing w:after="80"/>
      <w:contextualSpacing/>
    </w:pPr>
    <w:rPr>
      <w:rFonts w:ascii="Aptos Display" w:eastAsia="Times New Roman" w:hAnsi="Aptos Display" w:cs="Times New Roman"/>
      <w:spacing w:val="-10"/>
      <w:kern w:val="28"/>
      <w:sz w:val="56"/>
      <w:szCs w:val="56"/>
    </w:rPr>
  </w:style>
  <w:style w:type="paragraph" w:customStyle="1" w:styleId="Sous-titre1">
    <w:name w:val="Sous-titre1"/>
    <w:basedOn w:val="Normal"/>
    <w:next w:val="Normal"/>
    <w:uiPriority w:val="11"/>
    <w:qFormat/>
    <w:rsid w:val="007C3E95"/>
    <w:pPr>
      <w:numPr>
        <w:ilvl w:val="1"/>
      </w:numPr>
      <w:spacing w:after="160" w:line="259" w:lineRule="auto"/>
    </w:pPr>
    <w:rPr>
      <w:rFonts w:eastAsia="Times New Roman" w:cs="Times New Roman"/>
      <w:color w:val="595959"/>
      <w:spacing w:val="15"/>
      <w:kern w:val="2"/>
      <w:sz w:val="28"/>
      <w:szCs w:val="28"/>
    </w:rPr>
  </w:style>
  <w:style w:type="paragraph" w:customStyle="1" w:styleId="Citation1">
    <w:name w:val="Citation1"/>
    <w:basedOn w:val="Normal"/>
    <w:next w:val="Normal"/>
    <w:uiPriority w:val="29"/>
    <w:qFormat/>
    <w:rsid w:val="007C3E95"/>
    <w:pPr>
      <w:spacing w:before="160" w:after="160" w:line="259" w:lineRule="auto"/>
      <w:jc w:val="center"/>
    </w:pPr>
    <w:rPr>
      <w:i/>
      <w:iCs/>
      <w:color w:val="404040"/>
      <w:kern w:val="2"/>
      <w:sz w:val="22"/>
      <w:szCs w:val="22"/>
    </w:rPr>
  </w:style>
  <w:style w:type="character" w:customStyle="1" w:styleId="Accentuationintense1">
    <w:name w:val="Accentuation intense1"/>
    <w:basedOn w:val="DefaultParagraphFont"/>
    <w:uiPriority w:val="21"/>
    <w:qFormat/>
    <w:rsid w:val="007C3E95"/>
    <w:rPr>
      <w:i/>
      <w:iCs/>
      <w:color w:val="0F4761"/>
    </w:rPr>
  </w:style>
  <w:style w:type="paragraph" w:customStyle="1" w:styleId="Citationintense1">
    <w:name w:val="Citation intense1"/>
    <w:basedOn w:val="Normal"/>
    <w:next w:val="Normal"/>
    <w:uiPriority w:val="30"/>
    <w:qFormat/>
    <w:rsid w:val="007C3E95"/>
    <w:pPr>
      <w:pBdr>
        <w:top w:val="single" w:sz="4" w:space="10" w:color="0F4761"/>
        <w:bottom w:val="single" w:sz="4" w:space="10" w:color="0F4761"/>
      </w:pBdr>
      <w:spacing w:before="360" w:after="360" w:line="259" w:lineRule="auto"/>
      <w:ind w:left="864" w:right="864"/>
      <w:jc w:val="center"/>
    </w:pPr>
    <w:rPr>
      <w:i/>
      <w:iCs/>
      <w:color w:val="0F4761"/>
      <w:kern w:val="2"/>
      <w:sz w:val="22"/>
      <w:szCs w:val="22"/>
    </w:rPr>
  </w:style>
  <w:style w:type="character" w:styleId="FollowedHyperlink">
    <w:name w:val="FollowedHyperlink"/>
    <w:basedOn w:val="DefaultParagraphFont"/>
    <w:uiPriority w:val="99"/>
    <w:semiHidden/>
    <w:unhideWhenUsed/>
    <w:rsid w:val="007C3E95"/>
    <w:rPr>
      <w:color w:val="954F72"/>
      <w:u w:val="single"/>
    </w:rPr>
  </w:style>
  <w:style w:type="paragraph" w:customStyle="1" w:styleId="msonormal0">
    <w:name w:val="msonormal"/>
    <w:basedOn w:val="Normal"/>
    <w:rsid w:val="007C3E95"/>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7C3E95"/>
    <w:pPr>
      <w:spacing w:before="100" w:beforeAutospacing="1" w:after="100" w:afterAutospacing="1"/>
    </w:pPr>
    <w:rPr>
      <w:rFonts w:ascii="Calibri" w:eastAsia="Times New Roman" w:hAnsi="Calibri" w:cs="Calibri"/>
      <w:color w:val="000000"/>
      <w:sz w:val="20"/>
      <w:szCs w:val="20"/>
    </w:rPr>
  </w:style>
  <w:style w:type="paragraph" w:customStyle="1" w:styleId="font6">
    <w:name w:val="font6"/>
    <w:basedOn w:val="Normal"/>
    <w:rsid w:val="007C3E95"/>
    <w:pPr>
      <w:spacing w:before="100" w:beforeAutospacing="1" w:after="100" w:afterAutospacing="1"/>
    </w:pPr>
    <w:rPr>
      <w:rFonts w:ascii="Calibri" w:eastAsia="Times New Roman" w:hAnsi="Calibri" w:cs="Calibri"/>
      <w:b/>
      <w:bCs/>
      <w:color w:val="000000"/>
      <w:sz w:val="20"/>
      <w:szCs w:val="20"/>
    </w:rPr>
  </w:style>
  <w:style w:type="paragraph" w:customStyle="1" w:styleId="font7">
    <w:name w:val="font7"/>
    <w:basedOn w:val="Normal"/>
    <w:rsid w:val="007C3E95"/>
    <w:pPr>
      <w:spacing w:before="100" w:beforeAutospacing="1" w:after="100" w:afterAutospacing="1"/>
    </w:pPr>
    <w:rPr>
      <w:rFonts w:ascii="Calibri" w:eastAsia="Times New Roman" w:hAnsi="Calibri" w:cs="Calibri"/>
      <w:b/>
      <w:bCs/>
      <w:color w:val="000000"/>
      <w:sz w:val="22"/>
      <w:szCs w:val="22"/>
    </w:rPr>
  </w:style>
  <w:style w:type="paragraph" w:customStyle="1" w:styleId="font8">
    <w:name w:val="font8"/>
    <w:basedOn w:val="Normal"/>
    <w:rsid w:val="007C3E95"/>
    <w:pPr>
      <w:spacing w:before="100" w:beforeAutospacing="1" w:after="100" w:afterAutospacing="1"/>
    </w:pPr>
    <w:rPr>
      <w:rFonts w:ascii="Calibri" w:eastAsia="Times New Roman" w:hAnsi="Calibri" w:cs="Calibri"/>
      <w:color w:val="FF0000"/>
      <w:sz w:val="20"/>
      <w:szCs w:val="20"/>
    </w:rPr>
  </w:style>
  <w:style w:type="paragraph" w:customStyle="1" w:styleId="xl63">
    <w:name w:val="xl63"/>
    <w:basedOn w:val="Normal"/>
    <w:rsid w:val="007C3E95"/>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
    <w:name w:val="xl65"/>
    <w:basedOn w:val="Normal"/>
    <w:rsid w:val="007C3E95"/>
    <w:pPr>
      <w:spacing w:before="100" w:beforeAutospacing="1" w:after="100" w:afterAutospacing="1"/>
    </w:pPr>
    <w:rPr>
      <w:rFonts w:ascii="Times New Roman" w:eastAsia="Times New Roman" w:hAnsi="Times New Roman" w:cs="Times New Roman"/>
      <w:b/>
      <w:bCs/>
      <w:sz w:val="20"/>
      <w:szCs w:val="20"/>
    </w:rPr>
  </w:style>
  <w:style w:type="paragraph" w:customStyle="1" w:styleId="xl66">
    <w:name w:val="xl66"/>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7C3E95"/>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7C3E95"/>
    <w:pP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7C3E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7C3E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5">
    <w:name w:val="xl75"/>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7">
    <w:name w:val="xl77"/>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8">
    <w:name w:val="xl78"/>
    <w:basedOn w:val="Normal"/>
    <w:rsid w:val="007C3E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9">
    <w:name w:val="xl79"/>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0">
    <w:name w:val="xl80"/>
    <w:basedOn w:val="Normal"/>
    <w:rsid w:val="007C3E95"/>
    <w:pP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2">
    <w:name w:val="xl82"/>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7C3E9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7C3E9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7C3E95"/>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7C3E9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7C3E9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7C3E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95">
    <w:name w:val="xl95"/>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6">
    <w:name w:val="xl96"/>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8">
    <w:name w:val="xl98"/>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04">
    <w:name w:val="xl104"/>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06">
    <w:name w:val="xl106"/>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7C3E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9">
    <w:name w:val="xl109"/>
    <w:basedOn w:val="Normal"/>
    <w:rsid w:val="007C3E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Light" w:eastAsia="Times New Roman" w:hAnsi="Calibri Light" w:cs="Calibri Light"/>
    </w:rPr>
  </w:style>
  <w:style w:type="paragraph" w:customStyle="1" w:styleId="xl110">
    <w:name w:val="xl110"/>
    <w:basedOn w:val="Normal"/>
    <w:rsid w:val="007C3E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Titre4Car1">
    <w:name w:val="Titre 4 Car1"/>
    <w:basedOn w:val="DefaultParagraphFont"/>
    <w:uiPriority w:val="9"/>
    <w:semiHidden/>
    <w:rsid w:val="007C3E95"/>
    <w:rPr>
      <w:rFonts w:asciiTheme="majorHAnsi" w:eastAsiaTheme="majorEastAsia" w:hAnsiTheme="majorHAnsi" w:cstheme="majorBidi"/>
      <w:i/>
      <w:iCs/>
      <w:color w:val="0F4761" w:themeColor="accent1" w:themeShade="BF"/>
      <w:sz w:val="24"/>
      <w:szCs w:val="24"/>
    </w:rPr>
  </w:style>
  <w:style w:type="character" w:customStyle="1" w:styleId="Titre5Car1">
    <w:name w:val="Titre 5 Car1"/>
    <w:basedOn w:val="DefaultParagraphFont"/>
    <w:uiPriority w:val="9"/>
    <w:semiHidden/>
    <w:rsid w:val="007C3E95"/>
    <w:rPr>
      <w:rFonts w:asciiTheme="majorHAnsi" w:eastAsiaTheme="majorEastAsia" w:hAnsiTheme="majorHAnsi" w:cstheme="majorBidi"/>
      <w:color w:val="0F4761" w:themeColor="accent1" w:themeShade="BF"/>
      <w:sz w:val="24"/>
      <w:szCs w:val="24"/>
    </w:rPr>
  </w:style>
  <w:style w:type="character" w:customStyle="1" w:styleId="Titre6Car1">
    <w:name w:val="Titre 6 Car1"/>
    <w:basedOn w:val="DefaultParagraphFont"/>
    <w:uiPriority w:val="9"/>
    <w:semiHidden/>
    <w:rsid w:val="007C3E95"/>
    <w:rPr>
      <w:rFonts w:asciiTheme="majorHAnsi" w:eastAsiaTheme="majorEastAsia" w:hAnsiTheme="majorHAnsi" w:cstheme="majorBidi"/>
      <w:color w:val="0A2F40" w:themeColor="accent1" w:themeShade="7F"/>
      <w:sz w:val="24"/>
      <w:szCs w:val="24"/>
    </w:rPr>
  </w:style>
  <w:style w:type="character" w:customStyle="1" w:styleId="Titre7Car1">
    <w:name w:val="Titre 7 Car1"/>
    <w:basedOn w:val="DefaultParagraphFont"/>
    <w:uiPriority w:val="9"/>
    <w:semiHidden/>
    <w:rsid w:val="007C3E95"/>
    <w:rPr>
      <w:rFonts w:asciiTheme="majorHAnsi" w:eastAsiaTheme="majorEastAsia" w:hAnsiTheme="majorHAnsi" w:cstheme="majorBidi"/>
      <w:i/>
      <w:iCs/>
      <w:color w:val="0A2F40" w:themeColor="accent1" w:themeShade="7F"/>
      <w:sz w:val="24"/>
      <w:szCs w:val="24"/>
    </w:rPr>
  </w:style>
  <w:style w:type="character" w:customStyle="1" w:styleId="Titre8Car1">
    <w:name w:val="Titre 8 Car1"/>
    <w:basedOn w:val="DefaultParagraphFont"/>
    <w:uiPriority w:val="9"/>
    <w:semiHidden/>
    <w:rsid w:val="007C3E95"/>
    <w:rPr>
      <w:rFonts w:asciiTheme="majorHAnsi" w:eastAsiaTheme="majorEastAsia" w:hAnsiTheme="majorHAnsi" w:cstheme="majorBidi"/>
      <w:color w:val="272727" w:themeColor="text1" w:themeTint="D8"/>
      <w:sz w:val="21"/>
      <w:szCs w:val="21"/>
    </w:rPr>
  </w:style>
  <w:style w:type="character" w:customStyle="1" w:styleId="Titre9Car1">
    <w:name w:val="Titre 9 Car1"/>
    <w:basedOn w:val="DefaultParagraphFont"/>
    <w:uiPriority w:val="9"/>
    <w:semiHidden/>
    <w:rsid w:val="007C3E95"/>
    <w:rPr>
      <w:rFonts w:asciiTheme="majorHAnsi" w:eastAsiaTheme="majorEastAsia" w:hAnsiTheme="majorHAnsi" w:cstheme="majorBidi"/>
      <w:i/>
      <w:iCs/>
      <w:color w:val="272727" w:themeColor="text1" w:themeTint="D8"/>
      <w:sz w:val="21"/>
      <w:szCs w:val="21"/>
    </w:rPr>
  </w:style>
  <w:style w:type="character" w:customStyle="1" w:styleId="TitreCar1">
    <w:name w:val="Titre Car1"/>
    <w:basedOn w:val="DefaultParagraphFont"/>
    <w:uiPriority w:val="10"/>
    <w:rsid w:val="007C3E95"/>
    <w:rPr>
      <w:rFonts w:asciiTheme="majorHAnsi" w:eastAsiaTheme="majorEastAsia" w:hAnsiTheme="majorHAnsi" w:cstheme="majorBidi"/>
      <w:spacing w:val="-10"/>
      <w:kern w:val="28"/>
      <w:sz w:val="56"/>
      <w:szCs w:val="56"/>
    </w:rPr>
  </w:style>
  <w:style w:type="character" w:customStyle="1" w:styleId="Sous-titreCar1">
    <w:name w:val="Sous-titre Car1"/>
    <w:basedOn w:val="DefaultParagraphFont"/>
    <w:uiPriority w:val="11"/>
    <w:rsid w:val="007C3E95"/>
    <w:rPr>
      <w:rFonts w:eastAsiaTheme="minorEastAsia"/>
      <w:color w:val="5A5A5A" w:themeColor="text1" w:themeTint="A5"/>
      <w:spacing w:val="15"/>
    </w:rPr>
  </w:style>
  <w:style w:type="character" w:customStyle="1" w:styleId="CitationCar1">
    <w:name w:val="Citation Car1"/>
    <w:basedOn w:val="DefaultParagraphFont"/>
    <w:uiPriority w:val="29"/>
    <w:rsid w:val="007C3E95"/>
    <w:rPr>
      <w:i/>
      <w:iCs/>
      <w:color w:val="404040" w:themeColor="text1" w:themeTint="BF"/>
      <w:sz w:val="24"/>
      <w:szCs w:val="24"/>
    </w:rPr>
  </w:style>
  <w:style w:type="character" w:customStyle="1" w:styleId="CitationintenseCar1">
    <w:name w:val="Citation intense Car1"/>
    <w:basedOn w:val="DefaultParagraphFont"/>
    <w:uiPriority w:val="30"/>
    <w:rsid w:val="007C3E95"/>
    <w:rPr>
      <w:i/>
      <w:iCs/>
      <w:color w:val="156082" w:themeColor="accent1"/>
      <w:sz w:val="24"/>
      <w:szCs w:val="24"/>
    </w:rPr>
  </w:style>
  <w:style w:type="paragraph" w:customStyle="1" w:styleId="font9">
    <w:name w:val="font9"/>
    <w:basedOn w:val="Normal"/>
    <w:rsid w:val="007C3E95"/>
    <w:pPr>
      <w:spacing w:before="100" w:beforeAutospacing="1" w:after="100" w:afterAutospacing="1"/>
    </w:pPr>
    <w:rPr>
      <w:rFonts w:ascii="Calibri" w:eastAsia="Times New Roman" w:hAnsi="Calibri" w:cs="Calibri"/>
      <w:b/>
      <w:bCs/>
      <w:color w:val="FF0000"/>
      <w:sz w:val="18"/>
      <w:szCs w:val="18"/>
    </w:rPr>
  </w:style>
  <w:style w:type="paragraph" w:customStyle="1" w:styleId="font10">
    <w:name w:val="font10"/>
    <w:basedOn w:val="Normal"/>
    <w:rsid w:val="007C3E95"/>
    <w:pPr>
      <w:spacing w:before="100" w:beforeAutospacing="1" w:after="100" w:afterAutospacing="1"/>
    </w:pPr>
    <w:rPr>
      <w:rFonts w:ascii="Calibri" w:eastAsia="Times New Roman" w:hAnsi="Calibri" w:cs="Calibri"/>
      <w:i/>
      <w:iCs/>
      <w:sz w:val="18"/>
      <w:szCs w:val="18"/>
    </w:rPr>
  </w:style>
  <w:style w:type="paragraph" w:customStyle="1" w:styleId="font11">
    <w:name w:val="font11"/>
    <w:basedOn w:val="Normal"/>
    <w:rsid w:val="007C3E95"/>
    <w:pPr>
      <w:spacing w:before="100" w:beforeAutospacing="1" w:after="100" w:afterAutospacing="1"/>
    </w:pPr>
    <w:rPr>
      <w:rFonts w:ascii="Calibri" w:eastAsia="Times New Roman" w:hAnsi="Calibri" w:cs="Calibri"/>
      <w:b/>
      <w:bCs/>
      <w:i/>
      <w:iCs/>
      <w:sz w:val="18"/>
      <w:szCs w:val="18"/>
    </w:rPr>
  </w:style>
  <w:style w:type="paragraph" w:customStyle="1" w:styleId="font12">
    <w:name w:val="font12"/>
    <w:basedOn w:val="Normal"/>
    <w:rsid w:val="007C3E95"/>
    <w:pPr>
      <w:spacing w:before="100" w:beforeAutospacing="1" w:after="100" w:afterAutospacing="1"/>
    </w:pPr>
    <w:rPr>
      <w:rFonts w:ascii="Calibri" w:eastAsia="Times New Roman" w:hAnsi="Calibri" w:cs="Calibri"/>
      <w:i/>
      <w:iCs/>
      <w:color w:val="000000"/>
      <w:sz w:val="18"/>
      <w:szCs w:val="18"/>
    </w:rPr>
  </w:style>
  <w:style w:type="paragraph" w:customStyle="1" w:styleId="font13">
    <w:name w:val="font13"/>
    <w:basedOn w:val="Normal"/>
    <w:rsid w:val="007C3E95"/>
    <w:pPr>
      <w:spacing w:before="100" w:beforeAutospacing="1" w:after="100" w:afterAutospacing="1"/>
    </w:pPr>
    <w:rPr>
      <w:rFonts w:ascii="Calibri" w:eastAsia="Times New Roman" w:hAnsi="Calibri" w:cs="Calibri"/>
      <w:b/>
      <w:bCs/>
      <w:i/>
      <w:iCs/>
      <w:color w:val="000000"/>
      <w:sz w:val="18"/>
      <w:szCs w:val="18"/>
    </w:rPr>
  </w:style>
  <w:style w:type="paragraph" w:customStyle="1" w:styleId="font14">
    <w:name w:val="font14"/>
    <w:basedOn w:val="Normal"/>
    <w:rsid w:val="007C3E95"/>
    <w:pPr>
      <w:spacing w:before="100" w:beforeAutospacing="1" w:after="100" w:afterAutospacing="1"/>
    </w:pPr>
    <w:rPr>
      <w:rFonts w:ascii="Calibri" w:eastAsia="Times New Roman" w:hAnsi="Calibri" w:cs="Calibri"/>
      <w:i/>
      <w:iCs/>
      <w:color w:val="FF0000"/>
      <w:sz w:val="18"/>
      <w:szCs w:val="18"/>
    </w:rPr>
  </w:style>
  <w:style w:type="paragraph" w:customStyle="1" w:styleId="xl111">
    <w:name w:val="xl111"/>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14">
    <w:name w:val="xl114"/>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7">
    <w:name w:val="xl117"/>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18">
    <w:name w:val="xl118"/>
    <w:basedOn w:val="Normal"/>
    <w:rsid w:val="007C3E9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color w:val="000000"/>
      <w:sz w:val="18"/>
      <w:szCs w:val="18"/>
    </w:rPr>
  </w:style>
  <w:style w:type="paragraph" w:customStyle="1" w:styleId="xl119">
    <w:name w:val="xl119"/>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0">
    <w:name w:val="xl120"/>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1">
    <w:name w:val="xl121"/>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i/>
      <w:iCs/>
      <w:sz w:val="18"/>
      <w:szCs w:val="18"/>
    </w:rPr>
  </w:style>
  <w:style w:type="paragraph" w:customStyle="1" w:styleId="xl123">
    <w:name w:val="xl123"/>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4">
    <w:name w:val="xl124"/>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5">
    <w:name w:val="xl125"/>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6">
    <w:name w:val="xl126"/>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7">
    <w:name w:val="xl127"/>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8">
    <w:name w:val="xl128"/>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9">
    <w:name w:val="xl129"/>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0">
    <w:name w:val="xl130"/>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31">
    <w:name w:val="xl131"/>
    <w:basedOn w:val="Normal"/>
    <w:rsid w:val="007C3E95"/>
    <w:pPr>
      <w:spacing w:before="100" w:beforeAutospacing="1" w:after="100" w:afterAutospacing="1"/>
    </w:pPr>
    <w:rPr>
      <w:rFonts w:ascii="Times New Roman" w:eastAsia="Times New Roman" w:hAnsi="Times New Roman" w:cs="Times New Roman"/>
      <w:sz w:val="20"/>
      <w:szCs w:val="20"/>
    </w:rPr>
  </w:style>
  <w:style w:type="paragraph" w:customStyle="1" w:styleId="xl132">
    <w:name w:val="xl132"/>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33">
    <w:name w:val="xl133"/>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rPr>
  </w:style>
  <w:style w:type="paragraph" w:customStyle="1" w:styleId="xl134">
    <w:name w:val="xl134"/>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rPr>
  </w:style>
  <w:style w:type="paragraph" w:customStyle="1" w:styleId="xl135">
    <w:name w:val="xl135"/>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6">
    <w:name w:val="xl136"/>
    <w:basedOn w:val="Normal"/>
    <w:rsid w:val="007C3E9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7">
    <w:name w:val="xl137"/>
    <w:basedOn w:val="Normal"/>
    <w:rsid w:val="007C3E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8">
    <w:name w:val="xl138"/>
    <w:basedOn w:val="Normal"/>
    <w:rsid w:val="007C3E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9">
    <w:name w:val="xl139"/>
    <w:basedOn w:val="Normal"/>
    <w:rsid w:val="007C3E9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0">
    <w:name w:val="xl140"/>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1">
    <w:name w:val="xl141"/>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sz w:val="18"/>
      <w:szCs w:val="18"/>
    </w:rPr>
  </w:style>
  <w:style w:type="paragraph" w:customStyle="1" w:styleId="xl142">
    <w:name w:val="xl142"/>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143">
    <w:name w:val="xl143"/>
    <w:basedOn w:val="Normal"/>
    <w:rsid w:val="007C3E9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44">
    <w:name w:val="xl144"/>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45">
    <w:name w:val="xl145"/>
    <w:basedOn w:val="Normal"/>
    <w:rsid w:val="007C3E9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46">
    <w:name w:val="xl146"/>
    <w:basedOn w:val="Normal"/>
    <w:rsid w:val="007C3E9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47">
    <w:name w:val="xl147"/>
    <w:basedOn w:val="Normal"/>
    <w:rsid w:val="007C3E9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8">
    <w:name w:val="xl148"/>
    <w:basedOn w:val="Normal"/>
    <w:rsid w:val="007C3E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9">
    <w:name w:val="xl149"/>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50">
    <w:name w:val="xl150"/>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7C3E95"/>
    <w:pPr>
      <w:pBdr>
        <w:bottom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52">
    <w:name w:val="xl152"/>
    <w:basedOn w:val="Normal"/>
    <w:rsid w:val="007C3E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3">
    <w:name w:val="xl153"/>
    <w:basedOn w:val="Normal"/>
    <w:rsid w:val="007C3E9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4">
    <w:name w:val="xl154"/>
    <w:basedOn w:val="Normal"/>
    <w:rsid w:val="007C3E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5">
    <w:name w:val="xl155"/>
    <w:basedOn w:val="Normal"/>
    <w:rsid w:val="007C3E9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xl156">
    <w:name w:val="xl156"/>
    <w:basedOn w:val="Normal"/>
    <w:rsid w:val="007C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pf0">
    <w:name w:val="pf0"/>
    <w:basedOn w:val="Normal"/>
    <w:rsid w:val="007C3E95"/>
    <w:pPr>
      <w:spacing w:before="100" w:beforeAutospacing="1" w:after="100" w:afterAutospacing="1"/>
    </w:pPr>
    <w:rPr>
      <w:rFonts w:ascii="Times New Roman" w:eastAsia="Times New Roman" w:hAnsi="Times New Roman" w:cs="Times New Roman"/>
      <w:lang/>
    </w:rPr>
  </w:style>
  <w:style w:type="table" w:styleId="GridTable1Light-Accent1">
    <w:name w:val="Grid Table 1 Light Accent 1"/>
    <w:basedOn w:val="TableNormal"/>
    <w:uiPriority w:val="46"/>
    <w:rsid w:val="007C3E95"/>
    <w:pPr>
      <w:spacing w:after="0" w:line="240" w:lineRule="auto"/>
    </w:pPr>
    <w:rPr>
      <w:lang w:val="fr-F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7C3E95"/>
    <w:pPr>
      <w:spacing w:after="0" w:line="240" w:lineRule="auto"/>
    </w:pPr>
    <w:rPr>
      <w:lang w:val="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6841</Words>
  <Characters>38999</Characters>
  <Application>Microsoft Office Word</Application>
  <DocSecurity>0</DocSecurity>
  <Lines>324</Lines>
  <Paragraphs>91</Paragraphs>
  <ScaleCrop>false</ScaleCrop>
  <Company/>
  <LinksUpToDate>false</LinksUpToDate>
  <CharactersWithSpaces>45749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Christiaanse</dc:creator>
  <cp:keywords/>
  <dc:description/>
  <cp:lastModifiedBy>Hans Christiaanse</cp:lastModifiedBy>
  <cp:revision>1</cp:revision>
  <dcterms:created xsi:type="dcterms:W3CDTF">2024-04-09T13:26:00Z</dcterms:created>
  <dcterms:modified xsi:type="dcterms:W3CDTF">2024-04-09T13:27:00Z</dcterms:modified>
</cp:coreProperties>
</file>